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F111" w14:textId="7526D6F5" w:rsidR="004D0F95" w:rsidRPr="004D0F95" w:rsidRDefault="004D0F95" w:rsidP="004D0F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Credal (peer) disagreement: why should I care?</w:t>
      </w:r>
    </w:p>
    <w:p w14:paraId="39C84EB5" w14:textId="55D82193" w:rsidR="00743D69" w:rsidRPr="004D0F95" w:rsidRDefault="00743D69" w:rsidP="0074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F95">
        <w:rPr>
          <w:rFonts w:ascii="Times New Roman" w:hAnsi="Times New Roman" w:cs="Times New Roman"/>
          <w:sz w:val="24"/>
          <w:szCs w:val="24"/>
        </w:rPr>
        <w:t>Over the last fifteen years much ink has been spilled</w:t>
      </w:r>
      <w:r w:rsidRPr="004D0F95">
        <w:rPr>
          <w:rFonts w:ascii="Times New Roman" w:hAnsi="Times New Roman" w:cs="Times New Roman"/>
          <w:sz w:val="24"/>
          <w:szCs w:val="24"/>
        </w:rPr>
        <w:t xml:space="preserve"> in philosophy</w:t>
      </w:r>
      <w:r w:rsidRPr="004D0F95">
        <w:rPr>
          <w:rFonts w:ascii="Times New Roman" w:hAnsi="Times New Roman" w:cs="Times New Roman"/>
          <w:sz w:val="24"/>
          <w:szCs w:val="24"/>
        </w:rPr>
        <w:t xml:space="preserve"> on the rationality of epistemic agents who stubbornly stick to their mind in the presence of a disagreement with a peer</w:t>
      </w:r>
      <w:r w:rsidRPr="004D0F95">
        <w:rPr>
          <w:rFonts w:ascii="Times New Roman" w:hAnsi="Times New Roman" w:cs="Times New Roman"/>
          <w:sz w:val="24"/>
          <w:szCs w:val="24"/>
        </w:rPr>
        <w:t xml:space="preserve">, </w:t>
      </w:r>
      <w:r w:rsidRPr="004D0F95">
        <w:rPr>
          <w:rFonts w:ascii="Times New Roman" w:hAnsi="Times New Roman" w:cs="Times New Roman"/>
          <w:sz w:val="24"/>
          <w:szCs w:val="24"/>
        </w:rPr>
        <w:t>to the point that a whole new subfield has emerged -- named the epistemology of peer disagreement after its main topic of interest.</w:t>
      </w:r>
      <w:r w:rsidRPr="004D0F95">
        <w:rPr>
          <w:rFonts w:ascii="Times New Roman" w:hAnsi="Times New Roman" w:cs="Times New Roman"/>
          <w:sz w:val="24"/>
          <w:szCs w:val="24"/>
        </w:rPr>
        <w:t xml:space="preserve"> </w:t>
      </w:r>
      <w:r w:rsidRPr="004D0F95">
        <w:rPr>
          <w:rFonts w:ascii="Times New Roman" w:hAnsi="Times New Roman" w:cs="Times New Roman"/>
          <w:sz w:val="24"/>
          <w:szCs w:val="24"/>
        </w:rPr>
        <w:t>But why out of the many socially epistemic practices of daily life is a disagreement with a peer noteworthy in the first place?</w:t>
      </w:r>
      <w:r w:rsidRPr="004D0F95">
        <w:rPr>
          <w:rFonts w:ascii="Times New Roman" w:hAnsi="Times New Roman" w:cs="Times New Roman"/>
          <w:sz w:val="24"/>
          <w:szCs w:val="24"/>
        </w:rPr>
        <w:t xml:space="preserve"> </w:t>
      </w:r>
      <w:r w:rsidRPr="004D0F95">
        <w:rPr>
          <w:rFonts w:ascii="Times New Roman" w:hAnsi="Times New Roman" w:cs="Times New Roman"/>
          <w:sz w:val="24"/>
          <w:szCs w:val="24"/>
        </w:rPr>
        <w:t>Why should I -- and all my fellow epistemic agents -- especially care about it?</w:t>
      </w:r>
    </w:p>
    <w:p w14:paraId="5F8CFADD" w14:textId="77777777" w:rsidR="00743D69" w:rsidRPr="004D0F95" w:rsidRDefault="00743D69" w:rsidP="0074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67F67" w14:textId="3E80D0CB" w:rsidR="00743D69" w:rsidRPr="004D0F95" w:rsidRDefault="00743D69" w:rsidP="00743D69">
      <w:pPr>
        <w:jc w:val="both"/>
        <w:rPr>
          <w:rFonts w:ascii="Times New Roman" w:hAnsi="Times New Roman" w:cs="Times New Roman"/>
          <w:sz w:val="24"/>
          <w:szCs w:val="24"/>
        </w:rPr>
      </w:pPr>
      <w:r w:rsidRPr="004D0F95">
        <w:rPr>
          <w:rFonts w:ascii="Times New Roman" w:hAnsi="Times New Roman" w:cs="Times New Roman"/>
          <w:sz w:val="24"/>
          <w:szCs w:val="24"/>
        </w:rPr>
        <w:t>A possible answer comes from</w:t>
      </w:r>
      <w:r w:rsidRPr="004D0F95">
        <w:rPr>
          <w:rFonts w:ascii="Times New Roman" w:hAnsi="Times New Roman" w:cs="Times New Roman"/>
          <w:sz w:val="24"/>
          <w:szCs w:val="24"/>
        </w:rPr>
        <w:t xml:space="preserve"> a crucial assumption at the core of</w:t>
      </w:r>
      <w:r w:rsidRPr="004D0F95">
        <w:rPr>
          <w:rFonts w:ascii="Times New Roman" w:hAnsi="Times New Roman" w:cs="Times New Roman"/>
          <w:sz w:val="24"/>
          <w:szCs w:val="24"/>
        </w:rPr>
        <w:t xml:space="preserve"> </w:t>
      </w:r>
      <w:r w:rsidRPr="004D0F95">
        <w:rPr>
          <w:rFonts w:ascii="Times New Roman" w:hAnsi="Times New Roman" w:cs="Times New Roman"/>
          <w:sz w:val="24"/>
          <w:szCs w:val="24"/>
        </w:rPr>
        <w:t>the</w:t>
      </w:r>
      <w:r w:rsidRPr="004D0F95">
        <w:rPr>
          <w:rFonts w:ascii="Times New Roman" w:hAnsi="Times New Roman" w:cs="Times New Roman"/>
          <w:sz w:val="24"/>
          <w:szCs w:val="24"/>
        </w:rPr>
        <w:t xml:space="preserve"> most prominent position</w:t>
      </w:r>
      <w:r w:rsidRPr="004D0F95">
        <w:rPr>
          <w:rFonts w:ascii="Times New Roman" w:hAnsi="Times New Roman" w:cs="Times New Roman"/>
          <w:sz w:val="24"/>
          <w:szCs w:val="24"/>
        </w:rPr>
        <w:t xml:space="preserve"> in the epistemology of disagreement – </w:t>
      </w:r>
      <w:r w:rsidRPr="004D0F95">
        <w:rPr>
          <w:rFonts w:ascii="Times New Roman" w:hAnsi="Times New Roman" w:cs="Times New Roman"/>
          <w:sz w:val="24"/>
          <w:szCs w:val="24"/>
        </w:rPr>
        <w:t>Conciliationism</w:t>
      </w:r>
      <w:r w:rsidRPr="004D0F95">
        <w:rPr>
          <w:rFonts w:ascii="Times New Roman" w:hAnsi="Times New Roman" w:cs="Times New Roman"/>
          <w:sz w:val="24"/>
          <w:szCs w:val="24"/>
        </w:rPr>
        <w:t xml:space="preserve"> –</w:t>
      </w:r>
      <w:r w:rsidRPr="004D0F95">
        <w:rPr>
          <w:rFonts w:ascii="Times New Roman" w:hAnsi="Times New Roman" w:cs="Times New Roman"/>
          <w:sz w:val="24"/>
          <w:szCs w:val="24"/>
        </w:rPr>
        <w:t xml:space="preserve"> </w:t>
      </w:r>
      <w:r w:rsidRPr="004D0F95">
        <w:rPr>
          <w:rFonts w:ascii="Times New Roman" w:hAnsi="Times New Roman" w:cs="Times New Roman"/>
          <w:sz w:val="24"/>
          <w:szCs w:val="24"/>
        </w:rPr>
        <w:t>that requires both peers</w:t>
      </w:r>
      <w:r w:rsidRPr="004D0F95">
        <w:rPr>
          <w:rFonts w:ascii="Times New Roman" w:hAnsi="Times New Roman" w:cs="Times New Roman"/>
          <w:sz w:val="24"/>
          <w:szCs w:val="24"/>
        </w:rPr>
        <w:t xml:space="preserve"> </w:t>
      </w:r>
      <w:r w:rsidRPr="004D0F95">
        <w:rPr>
          <w:rFonts w:ascii="Times New Roman" w:hAnsi="Times New Roman" w:cs="Times New Roman"/>
          <w:sz w:val="24"/>
          <w:szCs w:val="24"/>
        </w:rPr>
        <w:t xml:space="preserve">to </w:t>
      </w:r>
      <w:r w:rsidRPr="004D0F95">
        <w:rPr>
          <w:rFonts w:ascii="Times New Roman" w:hAnsi="Times New Roman" w:cs="Times New Roman"/>
          <w:sz w:val="24"/>
          <w:szCs w:val="24"/>
        </w:rPr>
        <w:t>revise their opinions in response to the disclosure of the disagreement.</w:t>
      </w:r>
      <w:r w:rsidRPr="004D0F95">
        <w:rPr>
          <w:rFonts w:ascii="Times New Roman" w:hAnsi="Times New Roman" w:cs="Times New Roman"/>
          <w:sz w:val="24"/>
          <w:szCs w:val="24"/>
        </w:rPr>
        <w:t xml:space="preserve"> According to the assumption in question – k</w:t>
      </w:r>
      <w:r w:rsidRPr="004D0F95">
        <w:rPr>
          <w:rFonts w:ascii="Times New Roman" w:hAnsi="Times New Roman" w:cs="Times New Roman"/>
          <w:sz w:val="24"/>
          <w:szCs w:val="24"/>
        </w:rPr>
        <w:t xml:space="preserve">nown as `defeat' </w:t>
      </w:r>
      <w:r w:rsidRPr="004D0F95">
        <w:rPr>
          <w:rFonts w:ascii="Times New Roman" w:hAnsi="Times New Roman" w:cs="Times New Roman"/>
          <w:sz w:val="24"/>
          <w:szCs w:val="24"/>
        </w:rPr>
        <w:t>–</w:t>
      </w:r>
      <w:r w:rsidRPr="004D0F95">
        <w:rPr>
          <w:rFonts w:ascii="Times New Roman" w:hAnsi="Times New Roman" w:cs="Times New Roman"/>
          <w:sz w:val="24"/>
          <w:szCs w:val="24"/>
        </w:rPr>
        <w:t xml:space="preserve"> learning of a peer disagreement on a proposition gives me a reason to believe that I am mistaken.</w:t>
      </w:r>
      <w:r w:rsidRPr="004D0F95">
        <w:rPr>
          <w:rFonts w:ascii="Times New Roman" w:hAnsi="Times New Roman" w:cs="Times New Roman"/>
          <w:sz w:val="24"/>
          <w:szCs w:val="24"/>
        </w:rPr>
        <w:t xml:space="preserve"> </w:t>
      </w:r>
      <w:r w:rsidRPr="004D0F95">
        <w:rPr>
          <w:rFonts w:ascii="Times New Roman" w:hAnsi="Times New Roman" w:cs="Times New Roman"/>
          <w:sz w:val="24"/>
          <w:szCs w:val="24"/>
        </w:rPr>
        <w:t>The mistake in question might amount to my holding an irrational belief.</w:t>
      </w:r>
      <w:r w:rsidRPr="004D0F95">
        <w:rPr>
          <w:rFonts w:ascii="Times New Roman" w:hAnsi="Times New Roman" w:cs="Times New Roman"/>
          <w:sz w:val="24"/>
          <w:szCs w:val="24"/>
        </w:rPr>
        <w:t xml:space="preserve"> </w:t>
      </w:r>
      <w:r w:rsidRPr="004D0F95">
        <w:rPr>
          <w:rFonts w:ascii="Times New Roman" w:hAnsi="Times New Roman" w:cs="Times New Roman"/>
          <w:sz w:val="24"/>
          <w:szCs w:val="24"/>
        </w:rPr>
        <w:t>Or my holding a false belief.</w:t>
      </w:r>
      <w:r w:rsidRPr="004D0F95">
        <w:rPr>
          <w:rFonts w:ascii="Times New Roman" w:hAnsi="Times New Roman" w:cs="Times New Roman"/>
          <w:sz w:val="24"/>
          <w:szCs w:val="24"/>
        </w:rPr>
        <w:t xml:space="preserve"> </w:t>
      </w:r>
      <w:r w:rsidRPr="004D0F95">
        <w:rPr>
          <w:rFonts w:ascii="Times New Roman" w:hAnsi="Times New Roman" w:cs="Times New Roman"/>
          <w:sz w:val="24"/>
          <w:szCs w:val="24"/>
        </w:rPr>
        <w:t>Or both.</w:t>
      </w:r>
      <w:r w:rsidRPr="004D0F95">
        <w:rPr>
          <w:rFonts w:ascii="Times New Roman" w:hAnsi="Times New Roman" w:cs="Times New Roman"/>
          <w:sz w:val="24"/>
          <w:szCs w:val="24"/>
        </w:rPr>
        <w:t xml:space="preserve"> </w:t>
      </w:r>
      <w:r w:rsidRPr="004D0F95">
        <w:rPr>
          <w:rFonts w:ascii="Times New Roman" w:hAnsi="Times New Roman" w:cs="Times New Roman"/>
          <w:sz w:val="24"/>
          <w:szCs w:val="24"/>
        </w:rPr>
        <w:t>In any way -- the story inspired by Conciliationism seems to suggest -- I need to pay special attention to the disagreement: after all, as an epistemic agent I deeply care about being rational, I deeply care about being truthful and obviously I deeply care about being rational and truthful.</w:t>
      </w:r>
    </w:p>
    <w:p w14:paraId="0BC35E84" w14:textId="3E103386" w:rsidR="00743D69" w:rsidRPr="004D0F95" w:rsidRDefault="00743D69" w:rsidP="00743D69">
      <w:pPr>
        <w:jc w:val="both"/>
        <w:rPr>
          <w:rFonts w:ascii="Times New Roman" w:hAnsi="Times New Roman" w:cs="Times New Roman"/>
          <w:sz w:val="24"/>
          <w:szCs w:val="24"/>
        </w:rPr>
      </w:pPr>
      <w:r w:rsidRPr="004D0F95">
        <w:rPr>
          <w:rFonts w:ascii="Times New Roman" w:hAnsi="Times New Roman" w:cs="Times New Roman"/>
          <w:sz w:val="24"/>
          <w:szCs w:val="24"/>
        </w:rPr>
        <w:t>When we operate in a fine-grained model of belief and the mistake in question is taken to consist of me holding a false attitude, however, the defeat assumption is less straightforward</w:t>
      </w:r>
      <w:r w:rsidRPr="004D0F95">
        <w:rPr>
          <w:rFonts w:ascii="Times New Roman" w:hAnsi="Times New Roman" w:cs="Times New Roman"/>
          <w:sz w:val="24"/>
          <w:szCs w:val="24"/>
        </w:rPr>
        <w:t>. L</w:t>
      </w:r>
      <w:r w:rsidRPr="004D0F95">
        <w:rPr>
          <w:rFonts w:ascii="Times New Roman" w:hAnsi="Times New Roman" w:cs="Times New Roman"/>
          <w:sz w:val="24"/>
          <w:szCs w:val="24"/>
        </w:rPr>
        <w:t>earning that a peer disagrees with me in fact cannot give me a reason to believe that my credence is false because there is no such a thing as a false credence.</w:t>
      </w:r>
      <w:r w:rsidRPr="004D0F95">
        <w:rPr>
          <w:rFonts w:ascii="Times New Roman" w:hAnsi="Times New Roman" w:cs="Times New Roman"/>
          <w:sz w:val="24"/>
          <w:szCs w:val="24"/>
        </w:rPr>
        <w:t xml:space="preserve"> In a credal framework then n</w:t>
      </w:r>
      <w:r w:rsidRPr="004D0F95">
        <w:rPr>
          <w:rFonts w:ascii="Times New Roman" w:hAnsi="Times New Roman" w:cs="Times New Roman"/>
          <w:sz w:val="24"/>
          <w:szCs w:val="24"/>
        </w:rPr>
        <w:t>ot only does the story for the special interest in the disagreement hinted at by Conciliationism become ungrounded but we also lose the conciliatory rationale itself.</w:t>
      </w:r>
    </w:p>
    <w:p w14:paraId="10BA7B92" w14:textId="0C4BCD39" w:rsidR="00AE0D02" w:rsidRPr="00AE0D02" w:rsidRDefault="00743D69" w:rsidP="004D0F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0F95">
        <w:rPr>
          <w:rFonts w:ascii="Times New Roman" w:hAnsi="Times New Roman" w:cs="Times New Roman"/>
          <w:sz w:val="24"/>
          <w:szCs w:val="24"/>
        </w:rPr>
        <w:t>What a formulation of the defeat assumption apt to restoring both consists of in a graded model of belief is the question addressed in this essay.</w:t>
      </w:r>
      <w:r w:rsidRPr="004D0F95">
        <w:rPr>
          <w:rFonts w:ascii="Times New Roman" w:hAnsi="Times New Roman" w:cs="Times New Roman"/>
          <w:sz w:val="24"/>
          <w:szCs w:val="24"/>
        </w:rPr>
        <w:t xml:space="preserve"> </w:t>
      </w:r>
      <w:r w:rsidR="00F6594B" w:rsidRPr="004D0F95">
        <w:rPr>
          <w:rFonts w:ascii="Times New Roman" w:hAnsi="Times New Roman" w:cs="Times New Roman"/>
          <w:sz w:val="24"/>
          <w:szCs w:val="24"/>
        </w:rPr>
        <w:t>Now, this</w:t>
      </w:r>
      <w:r w:rsidRPr="004D0F95">
        <w:rPr>
          <w:rFonts w:ascii="Times New Roman" w:hAnsi="Times New Roman" w:cs="Times New Roman"/>
          <w:sz w:val="24"/>
          <w:szCs w:val="24"/>
        </w:rPr>
        <w:t xml:space="preserve"> look</w:t>
      </w:r>
      <w:r w:rsidR="00F6594B" w:rsidRPr="004D0F95">
        <w:rPr>
          <w:rFonts w:ascii="Times New Roman" w:hAnsi="Times New Roman" w:cs="Times New Roman"/>
          <w:sz w:val="24"/>
          <w:szCs w:val="24"/>
        </w:rPr>
        <w:t>s</w:t>
      </w:r>
      <w:r w:rsidRPr="004D0F95">
        <w:rPr>
          <w:rFonts w:ascii="Times New Roman" w:hAnsi="Times New Roman" w:cs="Times New Roman"/>
          <w:sz w:val="24"/>
          <w:szCs w:val="24"/>
        </w:rPr>
        <w:t xml:space="preserve"> just like a far-fetched problem</w:t>
      </w:r>
      <w:r w:rsidR="00F6594B" w:rsidRPr="004D0F95">
        <w:rPr>
          <w:rFonts w:ascii="Times New Roman" w:hAnsi="Times New Roman" w:cs="Times New Roman"/>
          <w:sz w:val="24"/>
          <w:szCs w:val="24"/>
        </w:rPr>
        <w:t xml:space="preserve"> – one might object</w:t>
      </w:r>
      <w:r w:rsidRPr="004D0F95">
        <w:rPr>
          <w:rFonts w:ascii="Times New Roman" w:hAnsi="Times New Roman" w:cs="Times New Roman"/>
          <w:sz w:val="24"/>
          <w:szCs w:val="24"/>
        </w:rPr>
        <w:t>: after all</w:t>
      </w:r>
      <w:r w:rsidRPr="004D0F95">
        <w:rPr>
          <w:rFonts w:ascii="Times New Roman" w:hAnsi="Times New Roman" w:cs="Times New Roman"/>
          <w:sz w:val="24"/>
          <w:szCs w:val="24"/>
        </w:rPr>
        <w:t>,</w:t>
      </w:r>
      <w:r w:rsidRPr="004D0F95">
        <w:rPr>
          <w:rFonts w:ascii="Times New Roman" w:hAnsi="Times New Roman" w:cs="Times New Roman"/>
          <w:sz w:val="24"/>
          <w:szCs w:val="24"/>
        </w:rPr>
        <w:t xml:space="preserve"> in the epistemology literature the peer disagreement usually points to me not having correctly responded to the available evidence</w:t>
      </w:r>
      <w:r w:rsidRPr="004D0F95">
        <w:rPr>
          <w:rFonts w:ascii="Times New Roman" w:hAnsi="Times New Roman" w:cs="Times New Roman"/>
          <w:sz w:val="24"/>
          <w:szCs w:val="24"/>
        </w:rPr>
        <w:t xml:space="preserve">, </w:t>
      </w:r>
      <w:r w:rsidRPr="004D0F95">
        <w:rPr>
          <w:rFonts w:ascii="Times New Roman" w:hAnsi="Times New Roman" w:cs="Times New Roman"/>
          <w:sz w:val="24"/>
          <w:szCs w:val="24"/>
        </w:rPr>
        <w:t>the mistake at the core of the defeat assumption amounts to my holding an irrational attitude and false credences are not even mentioned.</w:t>
      </w:r>
      <w:r w:rsidRPr="004D0F95">
        <w:rPr>
          <w:rFonts w:ascii="Times New Roman" w:hAnsi="Times New Roman" w:cs="Times New Roman"/>
          <w:sz w:val="24"/>
          <w:szCs w:val="24"/>
        </w:rPr>
        <w:t xml:space="preserve"> In the first part of the </w:t>
      </w:r>
      <w:r w:rsidR="00F6594B" w:rsidRPr="004D0F95">
        <w:rPr>
          <w:rFonts w:ascii="Times New Roman" w:hAnsi="Times New Roman" w:cs="Times New Roman"/>
          <w:sz w:val="24"/>
          <w:szCs w:val="24"/>
        </w:rPr>
        <w:t>talk,</w:t>
      </w:r>
      <w:r w:rsidRPr="004D0F95">
        <w:rPr>
          <w:rFonts w:ascii="Times New Roman" w:hAnsi="Times New Roman" w:cs="Times New Roman"/>
          <w:sz w:val="24"/>
          <w:szCs w:val="24"/>
        </w:rPr>
        <w:t xml:space="preserve"> I will </w:t>
      </w:r>
      <w:r w:rsidR="00F6594B" w:rsidRPr="004D0F95">
        <w:rPr>
          <w:rFonts w:ascii="Times New Roman" w:hAnsi="Times New Roman" w:cs="Times New Roman"/>
          <w:sz w:val="24"/>
          <w:szCs w:val="24"/>
        </w:rPr>
        <w:t>address this objection</w:t>
      </w:r>
      <w:r w:rsidRPr="004D0F95">
        <w:rPr>
          <w:rFonts w:ascii="Times New Roman" w:hAnsi="Times New Roman" w:cs="Times New Roman"/>
          <w:sz w:val="24"/>
          <w:szCs w:val="24"/>
        </w:rPr>
        <w:t xml:space="preserve"> by </w:t>
      </w:r>
      <w:r w:rsidR="00F6594B" w:rsidRPr="004D0F95">
        <w:rPr>
          <w:rFonts w:ascii="Times New Roman" w:hAnsi="Times New Roman" w:cs="Times New Roman"/>
          <w:sz w:val="24"/>
          <w:szCs w:val="24"/>
        </w:rPr>
        <w:t>appealing</w:t>
      </w:r>
      <w:r w:rsidRPr="004D0F95">
        <w:rPr>
          <w:rFonts w:ascii="Times New Roman" w:hAnsi="Times New Roman" w:cs="Times New Roman"/>
          <w:sz w:val="24"/>
          <w:szCs w:val="24"/>
        </w:rPr>
        <w:t xml:space="preserve"> </w:t>
      </w:r>
      <w:r w:rsidR="00F6594B" w:rsidRPr="004D0F95">
        <w:rPr>
          <w:rFonts w:ascii="Times New Roman" w:hAnsi="Times New Roman" w:cs="Times New Roman"/>
          <w:sz w:val="24"/>
          <w:szCs w:val="24"/>
        </w:rPr>
        <w:t xml:space="preserve">to an interpretation of rationality as providing </w:t>
      </w:r>
      <w:r w:rsidR="00F6594B" w:rsidRPr="004D0F95">
        <w:rPr>
          <w:rFonts w:ascii="Times New Roman" w:hAnsi="Times New Roman" w:cs="Times New Roman"/>
          <w:sz w:val="24"/>
          <w:szCs w:val="24"/>
        </w:rPr>
        <w:t>us</w:t>
      </w:r>
      <w:r w:rsidR="00F6594B" w:rsidRPr="004D0F95">
        <w:rPr>
          <w:rFonts w:ascii="Times New Roman" w:hAnsi="Times New Roman" w:cs="Times New Roman"/>
          <w:sz w:val="24"/>
          <w:szCs w:val="24"/>
        </w:rPr>
        <w:t xml:space="preserve"> with</w:t>
      </w:r>
      <w:r w:rsidR="00F6594B" w:rsidRPr="004D0F95">
        <w:rPr>
          <w:rFonts w:ascii="Times New Roman" w:hAnsi="Times New Roman" w:cs="Times New Roman"/>
          <w:sz w:val="24"/>
          <w:szCs w:val="24"/>
        </w:rPr>
        <w:t xml:space="preserve"> the best route to true </w:t>
      </w:r>
      <w:r w:rsidR="00F6594B" w:rsidRPr="004D0F95">
        <w:rPr>
          <w:rFonts w:ascii="Times New Roman" w:hAnsi="Times New Roman" w:cs="Times New Roman"/>
          <w:sz w:val="24"/>
          <w:szCs w:val="24"/>
        </w:rPr>
        <w:t>beliefs</w:t>
      </w:r>
      <w:r w:rsidRPr="004D0F95">
        <w:rPr>
          <w:rFonts w:ascii="Times New Roman" w:hAnsi="Times New Roman" w:cs="Times New Roman"/>
          <w:sz w:val="24"/>
          <w:szCs w:val="24"/>
        </w:rPr>
        <w:t>.</w:t>
      </w:r>
      <w:r w:rsidR="00F6594B" w:rsidRPr="004D0F95">
        <w:rPr>
          <w:rFonts w:ascii="Times New Roman" w:hAnsi="Times New Roman" w:cs="Times New Roman"/>
          <w:sz w:val="24"/>
          <w:szCs w:val="24"/>
        </w:rPr>
        <w:t xml:space="preserve"> </w:t>
      </w:r>
      <w:r w:rsidRPr="004D0F95">
        <w:rPr>
          <w:rFonts w:ascii="Times New Roman" w:hAnsi="Times New Roman" w:cs="Times New Roman"/>
          <w:sz w:val="24"/>
          <w:szCs w:val="24"/>
        </w:rPr>
        <w:t>In the second part</w:t>
      </w:r>
      <w:r w:rsidR="00F6594B" w:rsidRPr="004D0F95">
        <w:rPr>
          <w:rFonts w:ascii="Times New Roman" w:hAnsi="Times New Roman" w:cs="Times New Roman"/>
          <w:sz w:val="24"/>
          <w:szCs w:val="24"/>
        </w:rPr>
        <w:t xml:space="preserve">, </w:t>
      </w:r>
      <w:r w:rsidRPr="004D0F95">
        <w:rPr>
          <w:rFonts w:ascii="Times New Roman" w:hAnsi="Times New Roman" w:cs="Times New Roman"/>
          <w:sz w:val="24"/>
          <w:szCs w:val="24"/>
        </w:rPr>
        <w:t xml:space="preserve">I will claim that even if the value of rationality is not </w:t>
      </w:r>
      <w:r w:rsidR="00F6594B" w:rsidRPr="004D0F95">
        <w:rPr>
          <w:rFonts w:ascii="Times New Roman" w:hAnsi="Times New Roman" w:cs="Times New Roman"/>
          <w:sz w:val="24"/>
          <w:szCs w:val="24"/>
        </w:rPr>
        <w:t>substantive</w:t>
      </w:r>
      <w:r w:rsidRPr="004D0F95">
        <w:rPr>
          <w:rFonts w:ascii="Times New Roman" w:hAnsi="Times New Roman" w:cs="Times New Roman"/>
          <w:sz w:val="24"/>
          <w:szCs w:val="24"/>
        </w:rPr>
        <w:t xml:space="preserve">, but more </w:t>
      </w:r>
      <w:r w:rsidRPr="004D0F95">
        <w:rPr>
          <w:rFonts w:ascii="Times New Roman" w:hAnsi="Times New Roman" w:cs="Times New Roman"/>
          <w:sz w:val="24"/>
          <w:szCs w:val="24"/>
        </w:rPr>
        <w:t>sui generis</w:t>
      </w:r>
      <w:r w:rsidR="00F6594B" w:rsidRPr="004D0F95">
        <w:rPr>
          <w:rFonts w:ascii="Times New Roman" w:hAnsi="Times New Roman" w:cs="Times New Roman"/>
          <w:sz w:val="24"/>
          <w:szCs w:val="24"/>
        </w:rPr>
        <w:t xml:space="preserve">, </w:t>
      </w:r>
      <w:r w:rsidRPr="004D0F95">
        <w:rPr>
          <w:rFonts w:ascii="Times New Roman" w:hAnsi="Times New Roman" w:cs="Times New Roman"/>
          <w:sz w:val="24"/>
          <w:szCs w:val="24"/>
        </w:rPr>
        <w:t xml:space="preserve">the problem </w:t>
      </w:r>
      <w:r w:rsidR="00F6594B" w:rsidRPr="004D0F95">
        <w:rPr>
          <w:rFonts w:ascii="Times New Roman" w:hAnsi="Times New Roman" w:cs="Times New Roman"/>
          <w:sz w:val="24"/>
          <w:szCs w:val="24"/>
        </w:rPr>
        <w:t xml:space="preserve">of the correct formulation of credal defeat </w:t>
      </w:r>
      <w:r w:rsidRPr="004D0F95">
        <w:rPr>
          <w:rFonts w:ascii="Times New Roman" w:hAnsi="Times New Roman" w:cs="Times New Roman"/>
          <w:sz w:val="24"/>
          <w:szCs w:val="24"/>
        </w:rPr>
        <w:t xml:space="preserve">still persists for </w:t>
      </w:r>
      <w:r w:rsidR="00F6594B" w:rsidRPr="004D0F95">
        <w:rPr>
          <w:rFonts w:ascii="Times New Roman" w:hAnsi="Times New Roman" w:cs="Times New Roman"/>
          <w:sz w:val="24"/>
          <w:szCs w:val="24"/>
        </w:rPr>
        <w:t>the</w:t>
      </w:r>
      <w:r w:rsidRPr="004D0F95">
        <w:rPr>
          <w:rFonts w:ascii="Times New Roman" w:hAnsi="Times New Roman" w:cs="Times New Roman"/>
          <w:sz w:val="24"/>
          <w:szCs w:val="24"/>
        </w:rPr>
        <w:t xml:space="preserve"> subset of peer disagreements in which rationality is permissive.</w:t>
      </w:r>
      <w:r w:rsidRPr="004D0F95">
        <w:rPr>
          <w:rFonts w:ascii="Times New Roman" w:hAnsi="Times New Roman" w:cs="Times New Roman"/>
          <w:sz w:val="24"/>
          <w:szCs w:val="24"/>
        </w:rPr>
        <w:t xml:space="preserve"> In the third part</w:t>
      </w:r>
      <w:r w:rsidR="004D0F95" w:rsidRPr="004D0F95">
        <w:rPr>
          <w:rFonts w:ascii="Times New Roman" w:hAnsi="Times New Roman" w:cs="Times New Roman"/>
          <w:sz w:val="24"/>
          <w:szCs w:val="24"/>
        </w:rPr>
        <w:t>,</w:t>
      </w:r>
      <w:r w:rsidRPr="004D0F95">
        <w:rPr>
          <w:rFonts w:ascii="Times New Roman" w:hAnsi="Times New Roman" w:cs="Times New Roman"/>
          <w:sz w:val="24"/>
          <w:szCs w:val="24"/>
        </w:rPr>
        <w:t xml:space="preserve"> I will </w:t>
      </w:r>
      <w:r w:rsidR="00AE0D02" w:rsidRPr="00AE0D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focus on a credal version of defeat that replaces truth with gradational accuracy and show </w:t>
      </w:r>
      <w:r w:rsidR="004D0F95" w:rsidRPr="004D0F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how </w:t>
      </w:r>
      <w:r w:rsidR="00AE0D02" w:rsidRPr="00AE0D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</w:t>
      </w:r>
      <w:r w:rsidR="004D0F95" w:rsidRPr="004D0F95">
        <w:rPr>
          <w:rFonts w:ascii="Times New Roman" w:eastAsia="Times New Roman" w:hAnsi="Times New Roman" w:cs="Times New Roman"/>
          <w:sz w:val="24"/>
          <w:szCs w:val="24"/>
          <w:lang w:eastAsia="en-GB"/>
        </w:rPr>
        <w:t>fairly obvious proposal</w:t>
      </w:r>
      <w:r w:rsidR="00AE0D02" w:rsidRPr="00AE0D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in need of disambiguation</w:t>
      </w:r>
      <w:r w:rsidR="004D0F95" w:rsidRPr="004D0F95">
        <w:rPr>
          <w:rFonts w:ascii="Times New Roman" w:eastAsia="Times New Roman" w:hAnsi="Times New Roman" w:cs="Times New Roman"/>
          <w:sz w:val="24"/>
          <w:szCs w:val="24"/>
          <w:lang w:eastAsia="en-GB"/>
        </w:rPr>
        <w:t>, on pain of emptiness.</w:t>
      </w:r>
    </w:p>
    <w:p w14:paraId="28CF1A1A" w14:textId="77777777" w:rsidR="00AE0D02" w:rsidRDefault="00AE0D02" w:rsidP="00743D69">
      <w:pPr>
        <w:jc w:val="both"/>
      </w:pPr>
    </w:p>
    <w:sectPr w:rsidR="00AE0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69"/>
    <w:rsid w:val="004D0F95"/>
    <w:rsid w:val="00743D69"/>
    <w:rsid w:val="00AE0D02"/>
    <w:rsid w:val="00F6594B"/>
    <w:rsid w:val="00FA1456"/>
    <w:rsid w:val="00F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EC06"/>
  <w15:chartTrackingRefBased/>
  <w15:docId w15:val="{EBBDFC26-DFDC-4D2A-9334-3E348CAC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2533</Characters>
  <DocSecurity>0</DocSecurity>
  <Lines>34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2021-07-30T09:48:00Z</dcterms:created>
  <dcterms:modified xsi:type="dcterms:W3CDTF">2021-07-30T10:21:00Z</dcterms:modified>
</cp:coreProperties>
</file>