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B2D" w14:textId="77777777" w:rsidR="00230540" w:rsidRDefault="00230540" w:rsidP="00230540">
      <w:pPr>
        <w:rPr>
          <w:rFonts w:ascii="Arial" w:hAnsi="Arial" w:cs="Arial"/>
          <w:b/>
          <w:bCs/>
          <w:sz w:val="20"/>
          <w:szCs w:val="20"/>
        </w:rPr>
      </w:pPr>
      <w:r w:rsidRPr="00741263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4803EB" wp14:editId="71CB5A7C">
            <wp:simplePos x="0" y="0"/>
            <wp:positionH relativeFrom="column">
              <wp:posOffset>5125085</wp:posOffset>
            </wp:positionH>
            <wp:positionV relativeFrom="paragraph">
              <wp:posOffset>-732155</wp:posOffset>
            </wp:positionV>
            <wp:extent cx="1360309" cy="731520"/>
            <wp:effectExtent l="0" t="0" r="0" b="0"/>
            <wp:wrapNone/>
            <wp:docPr id="1861453817" name="Picture 1" descr="A picture containing font, logo, tex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453817" name="Picture 1" descr="A picture containing font, logo, text,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0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D9739" w14:textId="77777777" w:rsidR="00230540" w:rsidRDefault="00230540" w:rsidP="00230540">
      <w:pPr>
        <w:rPr>
          <w:rFonts w:ascii="Arial" w:hAnsi="Arial" w:cs="Arial"/>
          <w:b/>
          <w:bCs/>
          <w:sz w:val="32"/>
          <w:szCs w:val="32"/>
        </w:rPr>
      </w:pPr>
      <w:r w:rsidRPr="00741263">
        <w:rPr>
          <w:rFonts w:ascii="Arial" w:hAnsi="Arial" w:cs="Arial"/>
          <w:b/>
          <w:bCs/>
          <w:sz w:val="32"/>
          <w:szCs w:val="32"/>
        </w:rPr>
        <w:t xml:space="preserve">Patient and Public Involvement and Engagement (PPIE)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741263">
        <w:rPr>
          <w:rFonts w:ascii="Arial" w:hAnsi="Arial" w:cs="Arial"/>
          <w:b/>
          <w:bCs/>
          <w:sz w:val="32"/>
          <w:szCs w:val="32"/>
        </w:rPr>
        <w:t>trategy 2021-24</w:t>
      </w:r>
    </w:p>
    <w:p w14:paraId="53CF326F" w14:textId="77777777" w:rsidR="00230540" w:rsidRPr="00230540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Following </w:t>
      </w:r>
      <w:r w:rsidRPr="0057022A">
        <w:rPr>
          <w:rFonts w:ascii="Arial" w:hAnsi="Arial" w:cs="Arial"/>
          <w:b/>
          <w:bCs/>
          <w:sz w:val="20"/>
          <w:szCs w:val="20"/>
        </w:rPr>
        <w:t xml:space="preserve">best practice and current guidance, CHSS PPIE team will </w:t>
      </w:r>
      <w:r>
        <w:rPr>
          <w:rFonts w:ascii="Arial" w:hAnsi="Arial" w:cs="Arial"/>
          <w:b/>
          <w:bCs/>
          <w:sz w:val="20"/>
          <w:szCs w:val="20"/>
        </w:rPr>
        <w:t xml:space="preserve">give </w:t>
      </w:r>
      <w:r w:rsidRPr="0057022A">
        <w:rPr>
          <w:rFonts w:ascii="Arial" w:hAnsi="Arial" w:cs="Arial"/>
          <w:b/>
          <w:bCs/>
          <w:sz w:val="20"/>
          <w:szCs w:val="20"/>
        </w:rPr>
        <w:t>timely PPIE advice and support to CHSS researchers and students, including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540">
        <w:rPr>
          <w:rFonts w:ascii="Arial" w:hAnsi="Arial" w:cs="Arial"/>
          <w:b/>
          <w:bCs/>
          <w:sz w:val="20"/>
          <w:szCs w:val="20"/>
        </w:rPr>
        <w:t>(not limited to)</w:t>
      </w:r>
    </w:p>
    <w:p w14:paraId="4ECEA62A" w14:textId="77777777" w:rsidR="00230540" w:rsidRPr="0096334C" w:rsidRDefault="00230540" w:rsidP="0023054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334C">
        <w:rPr>
          <w:rFonts w:ascii="Arial" w:hAnsi="Arial" w:cs="Arial"/>
          <w:sz w:val="20"/>
          <w:szCs w:val="20"/>
        </w:rPr>
        <w:t>acting as named PPIE contact/lead on research funding bids</w:t>
      </w:r>
    </w:p>
    <w:p w14:paraId="68C96AED" w14:textId="77777777" w:rsidR="00230540" w:rsidRPr="0096334C" w:rsidRDefault="00230540" w:rsidP="0023054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334C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>ing</w:t>
      </w:r>
      <w:r w:rsidRPr="0096334C">
        <w:rPr>
          <w:rFonts w:ascii="Arial" w:hAnsi="Arial" w:cs="Arial"/>
          <w:sz w:val="20"/>
          <w:szCs w:val="20"/>
        </w:rPr>
        <w:t xml:space="preserve"> with Opening Doors to Research Group (ODRG) members to co-teach PPIE principles and practice </w:t>
      </w:r>
    </w:p>
    <w:p w14:paraId="121805DB" w14:textId="77777777" w:rsidR="00230540" w:rsidRPr="0096334C" w:rsidRDefault="00230540" w:rsidP="002305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EA54A6C" w14:textId="77777777" w:rsidR="00230540" w:rsidRPr="0057022A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57022A">
        <w:rPr>
          <w:rFonts w:ascii="Arial" w:hAnsi="Arial" w:cs="Arial"/>
          <w:b/>
          <w:bCs/>
          <w:sz w:val="20"/>
          <w:szCs w:val="20"/>
        </w:rPr>
        <w:t>ork</w:t>
      </w:r>
      <w:r>
        <w:rPr>
          <w:rFonts w:ascii="Arial" w:hAnsi="Arial" w:cs="Arial"/>
          <w:b/>
          <w:bCs/>
          <w:sz w:val="20"/>
          <w:szCs w:val="20"/>
        </w:rPr>
        <w:t>ing</w:t>
      </w:r>
      <w:r w:rsidRPr="0057022A">
        <w:rPr>
          <w:rFonts w:ascii="Arial" w:hAnsi="Arial" w:cs="Arial"/>
          <w:b/>
          <w:bCs/>
          <w:sz w:val="20"/>
          <w:szCs w:val="20"/>
        </w:rPr>
        <w:t xml:space="preserve"> with stakeholders in Kent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57022A">
        <w:rPr>
          <w:rFonts w:ascii="Arial" w:hAnsi="Arial" w:cs="Arial"/>
          <w:b/>
          <w:bCs/>
          <w:sz w:val="20"/>
          <w:szCs w:val="20"/>
        </w:rPr>
        <w:t>Medway</w:t>
      </w:r>
      <w:r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57022A">
        <w:rPr>
          <w:rFonts w:ascii="Arial" w:hAnsi="Arial" w:cs="Arial"/>
          <w:b/>
          <w:bCs/>
          <w:sz w:val="20"/>
          <w:szCs w:val="20"/>
        </w:rPr>
        <w:t>Surrey and Sussex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7022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CHSS will </w:t>
      </w:r>
      <w:r w:rsidRPr="0057022A">
        <w:rPr>
          <w:rFonts w:ascii="Arial" w:hAnsi="Arial" w:cs="Arial"/>
          <w:b/>
          <w:bCs/>
          <w:sz w:val="20"/>
          <w:szCs w:val="20"/>
        </w:rPr>
        <w:t>share PPIE resources and best practice, including</w:t>
      </w:r>
    </w:p>
    <w:p w14:paraId="6624DCFC" w14:textId="77777777" w:rsidR="00230540" w:rsidRPr="0096334C" w:rsidRDefault="00230540" w:rsidP="0023054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334C">
        <w:rPr>
          <w:rFonts w:ascii="Arial" w:hAnsi="Arial" w:cs="Arial"/>
          <w:sz w:val="20"/>
          <w:szCs w:val="20"/>
        </w:rPr>
        <w:t xml:space="preserve">jointly offer a </w:t>
      </w:r>
      <w:r>
        <w:rPr>
          <w:rFonts w:ascii="Arial" w:hAnsi="Arial" w:cs="Arial"/>
          <w:sz w:val="20"/>
          <w:szCs w:val="20"/>
        </w:rPr>
        <w:t xml:space="preserve">planned </w:t>
      </w:r>
      <w:r w:rsidRPr="0096334C">
        <w:rPr>
          <w:rFonts w:ascii="Arial" w:hAnsi="Arial" w:cs="Arial"/>
          <w:sz w:val="20"/>
          <w:szCs w:val="20"/>
        </w:rPr>
        <w:t xml:space="preserve">rolling training programme for public contributors </w:t>
      </w:r>
      <w:r>
        <w:rPr>
          <w:rFonts w:ascii="Arial" w:hAnsi="Arial" w:cs="Arial"/>
          <w:sz w:val="20"/>
          <w:szCs w:val="20"/>
        </w:rPr>
        <w:t xml:space="preserve">- </w:t>
      </w:r>
      <w:r w:rsidRPr="0096334C">
        <w:rPr>
          <w:rFonts w:ascii="Arial" w:hAnsi="Arial" w:cs="Arial"/>
          <w:sz w:val="20"/>
          <w:szCs w:val="20"/>
        </w:rPr>
        <w:t>affiliated with named organisations</w:t>
      </w:r>
      <w:r>
        <w:rPr>
          <w:rFonts w:ascii="Arial" w:hAnsi="Arial" w:cs="Arial"/>
          <w:sz w:val="20"/>
          <w:szCs w:val="20"/>
        </w:rPr>
        <w:t xml:space="preserve">; </w:t>
      </w:r>
      <w:r w:rsidRPr="0096334C">
        <w:rPr>
          <w:rFonts w:ascii="Arial" w:hAnsi="Arial" w:cs="Arial"/>
          <w:sz w:val="20"/>
          <w:szCs w:val="20"/>
        </w:rPr>
        <w:t>Applied Research Collaborative, Kent Surrey Sussex (ARC KSS</w:t>
      </w:r>
      <w:r>
        <w:rPr>
          <w:rFonts w:ascii="Arial" w:hAnsi="Arial" w:cs="Arial"/>
          <w:sz w:val="20"/>
          <w:szCs w:val="20"/>
        </w:rPr>
        <w:t>) and</w:t>
      </w:r>
      <w:r w:rsidRPr="009633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Clinical Research Network (</w:t>
      </w:r>
      <w:r w:rsidRPr="0096334C">
        <w:rPr>
          <w:rFonts w:ascii="Arial" w:hAnsi="Arial" w:cs="Arial"/>
          <w:sz w:val="20"/>
          <w:szCs w:val="20"/>
        </w:rPr>
        <w:t>CRN-KSS)</w:t>
      </w:r>
    </w:p>
    <w:p w14:paraId="2F3EA1E4" w14:textId="77777777" w:rsidR="00230540" w:rsidRDefault="00230540" w:rsidP="0023054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334C">
        <w:rPr>
          <w:rFonts w:ascii="Arial" w:hAnsi="Arial" w:cs="Arial"/>
          <w:sz w:val="20"/>
          <w:szCs w:val="20"/>
        </w:rPr>
        <w:t xml:space="preserve">Plan and </w:t>
      </w:r>
      <w:r>
        <w:rPr>
          <w:rFonts w:ascii="Arial" w:hAnsi="Arial" w:cs="Arial"/>
          <w:sz w:val="20"/>
          <w:szCs w:val="20"/>
        </w:rPr>
        <w:t xml:space="preserve">deliver </w:t>
      </w:r>
      <w:r w:rsidRPr="0096334C">
        <w:rPr>
          <w:rFonts w:ascii="Arial" w:hAnsi="Arial" w:cs="Arial"/>
          <w:sz w:val="20"/>
          <w:szCs w:val="20"/>
        </w:rPr>
        <w:t xml:space="preserve">joint events to engage </w:t>
      </w:r>
      <w:r>
        <w:rPr>
          <w:rFonts w:ascii="Arial" w:hAnsi="Arial" w:cs="Arial"/>
          <w:sz w:val="20"/>
          <w:szCs w:val="20"/>
        </w:rPr>
        <w:t xml:space="preserve">the </w:t>
      </w:r>
      <w:r w:rsidRPr="0096334C">
        <w:rPr>
          <w:rFonts w:ascii="Arial" w:hAnsi="Arial" w:cs="Arial"/>
          <w:sz w:val="20"/>
          <w:szCs w:val="20"/>
        </w:rPr>
        <w:t xml:space="preserve">public, raise awareness of health and social care research and </w:t>
      </w:r>
      <w:r>
        <w:rPr>
          <w:rFonts w:ascii="Arial" w:hAnsi="Arial" w:cs="Arial"/>
          <w:sz w:val="20"/>
          <w:szCs w:val="20"/>
        </w:rPr>
        <w:t xml:space="preserve">share regional </w:t>
      </w:r>
      <w:r w:rsidRPr="0096334C">
        <w:rPr>
          <w:rFonts w:ascii="Arial" w:hAnsi="Arial" w:cs="Arial"/>
          <w:sz w:val="20"/>
          <w:szCs w:val="20"/>
        </w:rPr>
        <w:t xml:space="preserve">PPIE opportunities </w:t>
      </w:r>
    </w:p>
    <w:p w14:paraId="10D5625A" w14:textId="77777777" w:rsidR="00230540" w:rsidRDefault="00230540" w:rsidP="002305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52AC4D9" w14:textId="77777777" w:rsidR="00230540" w:rsidRPr="0066739D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CHSS will promote inclusive opportunities e.g.</w:t>
      </w:r>
    </w:p>
    <w:p w14:paraId="34CEB4D7" w14:textId="77777777" w:rsidR="00230540" w:rsidRDefault="00230540" w:rsidP="002305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739D">
        <w:rPr>
          <w:rFonts w:ascii="Arial" w:hAnsi="Arial" w:cs="Arial"/>
          <w:sz w:val="20"/>
          <w:szCs w:val="20"/>
        </w:rPr>
        <w:t>identify under-represented areas and audiences to diversify PPIE</w:t>
      </w:r>
      <w:r>
        <w:rPr>
          <w:rFonts w:ascii="Arial" w:hAnsi="Arial" w:cs="Arial"/>
          <w:sz w:val="20"/>
          <w:szCs w:val="20"/>
        </w:rPr>
        <w:t xml:space="preserve"> activity</w:t>
      </w:r>
      <w:r w:rsidRPr="0066739D">
        <w:rPr>
          <w:rFonts w:ascii="Arial" w:hAnsi="Arial" w:cs="Arial"/>
          <w:sz w:val="20"/>
          <w:szCs w:val="20"/>
        </w:rPr>
        <w:t xml:space="preserve">. </w:t>
      </w:r>
    </w:p>
    <w:p w14:paraId="78FC672E" w14:textId="77777777" w:rsidR="00230540" w:rsidRDefault="00230540" w:rsidP="002305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 </w:t>
      </w:r>
      <w:r w:rsidRPr="0066739D">
        <w:rPr>
          <w:rFonts w:ascii="Arial" w:hAnsi="Arial" w:cs="Arial"/>
          <w:sz w:val="20"/>
          <w:szCs w:val="20"/>
        </w:rPr>
        <w:t>outreach activities to help reduce barriers to involvement</w:t>
      </w:r>
    </w:p>
    <w:p w14:paraId="060F5011" w14:textId="77777777" w:rsidR="00230540" w:rsidRDefault="00230540" w:rsidP="002305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 public members to co-facilitate and co-deliver training sessions</w:t>
      </w:r>
    </w:p>
    <w:p w14:paraId="147F5580" w14:textId="77777777" w:rsidR="00230540" w:rsidRPr="0066739D" w:rsidRDefault="00230540" w:rsidP="002305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accessible, clear and meaningful materials across all media, including training sessions</w:t>
      </w:r>
    </w:p>
    <w:p w14:paraId="73FFC140" w14:textId="77777777" w:rsidR="00230540" w:rsidRPr="00737539" w:rsidRDefault="00230540" w:rsidP="002305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 to using only accessible meeting and events venues, and offer online meeting access</w:t>
      </w:r>
      <w:r>
        <w:rPr>
          <w:rFonts w:ascii="Arial" w:hAnsi="Arial" w:cs="Arial"/>
          <w:sz w:val="20"/>
          <w:szCs w:val="20"/>
        </w:rPr>
        <w:br/>
      </w:r>
    </w:p>
    <w:p w14:paraId="35A5A578" w14:textId="77777777" w:rsidR="00230540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737539">
        <w:rPr>
          <w:rFonts w:ascii="Arial" w:hAnsi="Arial" w:cs="Arial"/>
          <w:b/>
          <w:bCs/>
          <w:sz w:val="20"/>
          <w:szCs w:val="20"/>
        </w:rPr>
        <w:t>CHSS will promote a supportive PPIE culture</w:t>
      </w:r>
    </w:p>
    <w:p w14:paraId="2EC9B1C1" w14:textId="77777777" w:rsidR="00230540" w:rsidRPr="009861BF" w:rsidRDefault="00230540" w:rsidP="0023054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Emphasise and reinforce importance of PPIE and public experience in research (e.g., induction, research meetings)</w:t>
      </w:r>
    </w:p>
    <w:p w14:paraId="0AB505B2" w14:textId="77777777" w:rsidR="00230540" w:rsidRPr="00171C56" w:rsidRDefault="00230540" w:rsidP="0023054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Adhere </w:t>
      </w:r>
      <w:r w:rsidRPr="00230540">
        <w:rPr>
          <w:rFonts w:ascii="Arial" w:hAnsi="Arial" w:cs="Arial"/>
          <w:sz w:val="20"/>
          <w:szCs w:val="20"/>
        </w:rPr>
        <w:t>to ODRG Terms of Reference and Ways of Working</w:t>
      </w:r>
      <w:r>
        <w:rPr>
          <w:rFonts w:ascii="Arial" w:hAnsi="Arial" w:cs="Arial"/>
          <w:sz w:val="20"/>
          <w:szCs w:val="20"/>
        </w:rPr>
        <w:t xml:space="preserve">, updating as necessary </w:t>
      </w:r>
    </w:p>
    <w:p w14:paraId="5DA82334" w14:textId="77777777" w:rsidR="00230540" w:rsidRPr="00171C56" w:rsidRDefault="00230540" w:rsidP="00230540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165B5BCF" w14:textId="77777777" w:rsidR="00230540" w:rsidRPr="00CE02B0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E02B0">
        <w:rPr>
          <w:rFonts w:ascii="Arial" w:hAnsi="Arial" w:cs="Arial"/>
          <w:b/>
          <w:bCs/>
          <w:sz w:val="20"/>
          <w:szCs w:val="20"/>
        </w:rPr>
        <w:t xml:space="preserve">CHSS will monitor and evaluate PPIE activity </w:t>
      </w:r>
    </w:p>
    <w:p w14:paraId="49DDC67A" w14:textId="77777777" w:rsidR="00230540" w:rsidRPr="00CE02B0" w:rsidRDefault="00230540" w:rsidP="0023054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CE02B0">
        <w:rPr>
          <w:rFonts w:ascii="Arial" w:hAnsi="Arial" w:cs="Arial"/>
          <w:sz w:val="20"/>
          <w:szCs w:val="20"/>
        </w:rPr>
        <w:t>Researchers will feed back their experience of PPIE input from ODRG</w:t>
      </w:r>
    </w:p>
    <w:p w14:paraId="5C140B96" w14:textId="77777777" w:rsidR="00230540" w:rsidRPr="00CE02B0" w:rsidRDefault="00230540" w:rsidP="0023054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CE02B0">
        <w:rPr>
          <w:rFonts w:ascii="Arial" w:hAnsi="Arial" w:cs="Arial"/>
          <w:sz w:val="20"/>
          <w:szCs w:val="20"/>
        </w:rPr>
        <w:t xml:space="preserve">members encouraged to annually evaluate their involvement in ODRG </w:t>
      </w:r>
    </w:p>
    <w:p w14:paraId="080D6E76" w14:textId="77777777" w:rsidR="00230540" w:rsidRPr="00CE02B0" w:rsidRDefault="00230540" w:rsidP="0023054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CE02B0">
        <w:rPr>
          <w:rFonts w:ascii="Arial" w:hAnsi="Arial" w:cs="Arial"/>
          <w:sz w:val="20"/>
          <w:szCs w:val="20"/>
        </w:rPr>
        <w:t>PPIE Lead and collaboration with the group to act upon findings?</w:t>
      </w:r>
      <w:r w:rsidRPr="00CE02B0">
        <w:rPr>
          <w:rFonts w:ascii="Arial" w:hAnsi="Arial" w:cs="Arial"/>
          <w:sz w:val="20"/>
          <w:szCs w:val="20"/>
        </w:rPr>
        <w:br/>
      </w:r>
    </w:p>
    <w:p w14:paraId="065346BD" w14:textId="77777777" w:rsidR="00230540" w:rsidRPr="00AA6F2E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A6F2E">
        <w:rPr>
          <w:rFonts w:ascii="Arial" w:hAnsi="Arial" w:cs="Arial"/>
          <w:b/>
          <w:bCs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sz w:val="20"/>
          <w:szCs w:val="20"/>
        </w:rPr>
        <w:t xml:space="preserve">available </w:t>
      </w:r>
      <w:r w:rsidRPr="00AA6F2E">
        <w:rPr>
          <w:rFonts w:ascii="Arial" w:hAnsi="Arial" w:cs="Arial"/>
          <w:b/>
          <w:bCs/>
          <w:sz w:val="20"/>
          <w:szCs w:val="20"/>
        </w:rPr>
        <w:t>resource and budget to effectively support and value PPIE members in line with best practice guidance</w:t>
      </w:r>
    </w:p>
    <w:p w14:paraId="43CD7808" w14:textId="77777777" w:rsidR="00230540" w:rsidRPr="00AA6F2E" w:rsidRDefault="00230540" w:rsidP="0023054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A6F2E">
        <w:rPr>
          <w:rFonts w:ascii="Arial" w:hAnsi="Arial" w:cs="Arial"/>
          <w:sz w:val="20"/>
          <w:szCs w:val="20"/>
        </w:rPr>
        <w:t>PPIE Lead to review and update CHSS PPIE payments policy in line with above</w:t>
      </w:r>
      <w:r>
        <w:rPr>
          <w:rFonts w:ascii="Arial" w:hAnsi="Arial" w:cs="Arial"/>
          <w:sz w:val="20"/>
          <w:szCs w:val="20"/>
        </w:rPr>
        <w:br/>
      </w:r>
    </w:p>
    <w:p w14:paraId="3C82ADAA" w14:textId="77777777" w:rsidR="00230540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CHSS </w:t>
      </w:r>
      <w:r w:rsidRPr="00F5175B">
        <w:rPr>
          <w:rFonts w:ascii="Arial" w:hAnsi="Arial" w:cs="Arial"/>
          <w:b/>
          <w:bCs/>
          <w:sz w:val="20"/>
          <w:szCs w:val="20"/>
        </w:rPr>
        <w:t>governance</w:t>
      </w:r>
      <w:r>
        <w:rPr>
          <w:rFonts w:ascii="Arial" w:hAnsi="Arial" w:cs="Arial"/>
          <w:b/>
          <w:bCs/>
          <w:sz w:val="20"/>
          <w:szCs w:val="20"/>
        </w:rPr>
        <w:t xml:space="preserve"> to actively support PPIE</w:t>
      </w:r>
    </w:p>
    <w:p w14:paraId="7C4D15AA" w14:textId="77777777" w:rsidR="00230540" w:rsidRPr="0025492C" w:rsidRDefault="00230540" w:rsidP="0023054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492C">
        <w:rPr>
          <w:rFonts w:ascii="Arial" w:hAnsi="Arial" w:cs="Arial"/>
          <w:sz w:val="20"/>
          <w:szCs w:val="20"/>
        </w:rPr>
        <w:t>CHSS Senior Management team to support communication of the PPIE strategy</w:t>
      </w:r>
    </w:p>
    <w:p w14:paraId="344522D4" w14:textId="77777777" w:rsidR="00230540" w:rsidRPr="008C78DE" w:rsidRDefault="00230540" w:rsidP="0023054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25492C">
        <w:rPr>
          <w:rFonts w:ascii="Arial" w:hAnsi="Arial" w:cs="Arial"/>
          <w:sz w:val="20"/>
          <w:szCs w:val="20"/>
        </w:rPr>
        <w:t xml:space="preserve">ODRG members to review strategy implementation </w:t>
      </w:r>
      <w:r>
        <w:rPr>
          <w:rFonts w:ascii="Arial" w:hAnsi="Arial" w:cs="Arial"/>
          <w:sz w:val="20"/>
          <w:szCs w:val="20"/>
        </w:rPr>
        <w:t>annually</w:t>
      </w:r>
      <w:r w:rsidRPr="008C78DE">
        <w:rPr>
          <w:rFonts w:ascii="Arial" w:hAnsi="Arial" w:cs="Arial"/>
          <w:b/>
          <w:bCs/>
          <w:sz w:val="20"/>
          <w:szCs w:val="20"/>
        </w:rPr>
        <w:br/>
      </w:r>
    </w:p>
    <w:p w14:paraId="5B55F375" w14:textId="77777777" w:rsidR="00230540" w:rsidRPr="00A81B53" w:rsidRDefault="00230540" w:rsidP="002305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CHSS will</w:t>
      </w:r>
      <w:r w:rsidRPr="00A81B53">
        <w:rPr>
          <w:rFonts w:ascii="Arial" w:hAnsi="Arial" w:cs="Arial"/>
          <w:b/>
          <w:bCs/>
          <w:sz w:val="20"/>
          <w:szCs w:val="20"/>
        </w:rPr>
        <w:t xml:space="preserve"> increase number and impact of inclusive engagement events and activities </w:t>
      </w:r>
    </w:p>
    <w:p w14:paraId="0B69C48C" w14:textId="77777777" w:rsidR="00230540" w:rsidRPr="00A81B53" w:rsidRDefault="00230540" w:rsidP="0023054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A81B53">
        <w:rPr>
          <w:rFonts w:ascii="Arial" w:hAnsi="Arial" w:cs="Arial"/>
          <w:sz w:val="20"/>
          <w:szCs w:val="20"/>
        </w:rPr>
        <w:t>Share success stories of PPIE via CHSS newsletter, website and social media</w:t>
      </w:r>
    </w:p>
    <w:p w14:paraId="73A5D7B1" w14:textId="77777777" w:rsidR="00230540" w:rsidRPr="00A81B53" w:rsidRDefault="00230540" w:rsidP="0023054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A81B53">
        <w:rPr>
          <w:rFonts w:ascii="Arial" w:hAnsi="Arial" w:cs="Arial"/>
          <w:sz w:val="20"/>
          <w:szCs w:val="20"/>
        </w:rPr>
        <w:t xml:space="preserve">share information about CHSS events widely within the local community </w:t>
      </w:r>
    </w:p>
    <w:p w14:paraId="3C50A147" w14:textId="77777777" w:rsidR="00230540" w:rsidRPr="00A81B53" w:rsidRDefault="00230540" w:rsidP="0023054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DC8F55B" w14:textId="77777777" w:rsidR="0034714D" w:rsidRDefault="0034714D"/>
    <w:sectPr w:rsidR="00347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C6A1" w14:textId="77777777" w:rsidR="00E01E73" w:rsidRDefault="00E01E73" w:rsidP="00CE02B0">
      <w:pPr>
        <w:spacing w:after="0" w:line="240" w:lineRule="auto"/>
      </w:pPr>
      <w:r>
        <w:separator/>
      </w:r>
    </w:p>
  </w:endnote>
  <w:endnote w:type="continuationSeparator" w:id="0">
    <w:p w14:paraId="52FB32C6" w14:textId="77777777" w:rsidR="00E01E73" w:rsidRDefault="00E01E73" w:rsidP="00C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D438" w14:textId="77777777" w:rsidR="00E01E73" w:rsidRDefault="00E01E73" w:rsidP="00CE02B0">
      <w:pPr>
        <w:spacing w:after="0" w:line="240" w:lineRule="auto"/>
      </w:pPr>
      <w:r>
        <w:separator/>
      </w:r>
    </w:p>
  </w:footnote>
  <w:footnote w:type="continuationSeparator" w:id="0">
    <w:p w14:paraId="5355D192" w14:textId="77777777" w:rsidR="00E01E73" w:rsidRDefault="00E01E73" w:rsidP="00CE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109"/>
    <w:multiLevelType w:val="hybridMultilevel"/>
    <w:tmpl w:val="1D00F08A"/>
    <w:lvl w:ilvl="0" w:tplc="9F84349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8B966C0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07B04E8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BA26B66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08FE6C2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6B9E269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BDE8ED3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2F04185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C798ADB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" w15:restartNumberingAfterBreak="0">
    <w:nsid w:val="220C5B6E"/>
    <w:multiLevelType w:val="hybridMultilevel"/>
    <w:tmpl w:val="81483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6E43"/>
    <w:multiLevelType w:val="hybridMultilevel"/>
    <w:tmpl w:val="7A360C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C28C7"/>
    <w:multiLevelType w:val="hybridMultilevel"/>
    <w:tmpl w:val="C9FEB424"/>
    <w:lvl w:ilvl="0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14971"/>
    <w:multiLevelType w:val="hybridMultilevel"/>
    <w:tmpl w:val="AE660E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24584"/>
    <w:multiLevelType w:val="hybridMultilevel"/>
    <w:tmpl w:val="2E1073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C3218"/>
    <w:multiLevelType w:val="hybridMultilevel"/>
    <w:tmpl w:val="63C29C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705EA"/>
    <w:multiLevelType w:val="hybridMultilevel"/>
    <w:tmpl w:val="10D04C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111078">
    <w:abstractNumId w:val="1"/>
  </w:num>
  <w:num w:numId="2" w16cid:durableId="1250969410">
    <w:abstractNumId w:val="7"/>
  </w:num>
  <w:num w:numId="3" w16cid:durableId="2016808175">
    <w:abstractNumId w:val="5"/>
  </w:num>
  <w:num w:numId="4" w16cid:durableId="1568687756">
    <w:abstractNumId w:val="2"/>
  </w:num>
  <w:num w:numId="5" w16cid:durableId="814294591">
    <w:abstractNumId w:val="3"/>
  </w:num>
  <w:num w:numId="6" w16cid:durableId="1971129382">
    <w:abstractNumId w:val="0"/>
  </w:num>
  <w:num w:numId="7" w16cid:durableId="876818371">
    <w:abstractNumId w:val="4"/>
  </w:num>
  <w:num w:numId="8" w16cid:durableId="209466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40"/>
    <w:rsid w:val="00230540"/>
    <w:rsid w:val="0034714D"/>
    <w:rsid w:val="00CE02B0"/>
    <w:rsid w:val="00E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ECE46"/>
  <w15:chartTrackingRefBased/>
  <w15:docId w15:val="{7B069458-76F2-42D5-B601-8ED4C7A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54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B0"/>
  </w:style>
  <w:style w:type="paragraph" w:styleId="Footer">
    <w:name w:val="footer"/>
    <w:basedOn w:val="Normal"/>
    <w:link w:val="FooterChar"/>
    <w:uiPriority w:val="99"/>
    <w:unhideWhenUsed/>
    <w:rsid w:val="00CE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University of Kent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McGregor</dc:creator>
  <cp:keywords/>
  <dc:description/>
  <cp:lastModifiedBy>Helen McGregor</cp:lastModifiedBy>
  <cp:revision>2</cp:revision>
  <dcterms:created xsi:type="dcterms:W3CDTF">2023-10-02T12:50:00Z</dcterms:created>
  <dcterms:modified xsi:type="dcterms:W3CDTF">2023-10-02T12:50:00Z</dcterms:modified>
</cp:coreProperties>
</file>