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6580C" w14:paraId="5BE004A6" w14:textId="77777777" w:rsidTr="0046580C">
        <w:tc>
          <w:tcPr>
            <w:tcW w:w="4505" w:type="dxa"/>
          </w:tcPr>
          <w:p w14:paraId="3B1BF1FD" w14:textId="77777777" w:rsidR="0046580C" w:rsidRPr="00A545B4" w:rsidRDefault="0046580C" w:rsidP="0046580C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Friday 11</w:t>
            </w:r>
            <w:r w:rsidRPr="00A545B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</w:t>
            </w:r>
          </w:p>
        </w:tc>
        <w:tc>
          <w:tcPr>
            <w:tcW w:w="4505" w:type="dxa"/>
          </w:tcPr>
          <w:p w14:paraId="3A1F3FD1" w14:textId="77777777" w:rsidR="0046580C" w:rsidRPr="00A545B4" w:rsidRDefault="0046580C" w:rsidP="0046580C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Saturday 12</w:t>
            </w:r>
            <w:r w:rsidRPr="00A545B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</w:t>
            </w:r>
          </w:p>
        </w:tc>
      </w:tr>
      <w:tr w:rsidR="0046580C" w14:paraId="15EC4817" w14:textId="77777777" w:rsidTr="0046580C">
        <w:trPr>
          <w:trHeight w:val="764"/>
        </w:trPr>
        <w:tc>
          <w:tcPr>
            <w:tcW w:w="4505" w:type="dxa"/>
          </w:tcPr>
          <w:p w14:paraId="3C1F3856" w14:textId="5E33D20A" w:rsidR="0046580C" w:rsidRPr="0046580C" w:rsidRDefault="0046580C" w:rsidP="0046580C">
            <w:pPr>
              <w:pStyle w:val="Heading2"/>
            </w:pPr>
            <w:r w:rsidRPr="00EB4A58">
              <w:rPr>
                <w:b/>
                <w:bCs/>
              </w:rPr>
              <w:t>8:30-9:00</w:t>
            </w:r>
            <w:r>
              <w:rPr>
                <w:b/>
                <w:bCs/>
              </w:rPr>
              <w:t>am</w:t>
            </w:r>
            <w:r>
              <w:t xml:space="preserve">: </w:t>
            </w:r>
            <w:r w:rsidR="00871B41">
              <w:t>R</w:t>
            </w:r>
            <w:r>
              <w:t>egistration.</w:t>
            </w:r>
          </w:p>
          <w:p w14:paraId="14C10187" w14:textId="3671C474" w:rsidR="0046580C" w:rsidRPr="00A545B4" w:rsidRDefault="0046580C" w:rsidP="0046580C">
            <w:pPr>
              <w:pStyle w:val="Heading2"/>
            </w:pPr>
            <w:r w:rsidRPr="00EB4A58">
              <w:rPr>
                <w:b/>
                <w:bCs/>
              </w:rPr>
              <w:t>9:00-9:</w:t>
            </w:r>
            <w:r w:rsidR="00E46B2F">
              <w:rPr>
                <w:b/>
                <w:bCs/>
              </w:rPr>
              <w:t>2</w:t>
            </w:r>
            <w:r w:rsidRPr="00EB4A58">
              <w:rPr>
                <w:b/>
                <w:bCs/>
              </w:rPr>
              <w:t>0am</w:t>
            </w:r>
            <w:r>
              <w:t xml:space="preserve"> : Welcome from the organisers.</w:t>
            </w:r>
          </w:p>
        </w:tc>
        <w:tc>
          <w:tcPr>
            <w:tcW w:w="4505" w:type="dxa"/>
          </w:tcPr>
          <w:p w14:paraId="4B645A0E" w14:textId="2B58E1E1" w:rsidR="0046580C" w:rsidRDefault="0046580C" w:rsidP="0046580C">
            <w:pPr>
              <w:pStyle w:val="Heading2"/>
            </w:pPr>
            <w:r w:rsidRPr="00EB4A58">
              <w:rPr>
                <w:b/>
                <w:bCs/>
              </w:rPr>
              <w:t>9:</w:t>
            </w:r>
            <w:r w:rsidR="00BE08BF">
              <w:rPr>
                <w:b/>
                <w:bCs/>
              </w:rPr>
              <w:t>30</w:t>
            </w:r>
            <w:r w:rsidRPr="00EB4A58">
              <w:rPr>
                <w:b/>
                <w:bCs/>
              </w:rPr>
              <w:t>am:</w:t>
            </w:r>
            <w:r>
              <w:t xml:space="preserve"> Welcome for second day</w:t>
            </w:r>
          </w:p>
          <w:p w14:paraId="1D87AF3B" w14:textId="77777777" w:rsidR="00BE08BF" w:rsidRPr="00BE08BF" w:rsidRDefault="00BE08BF" w:rsidP="00BE08BF"/>
          <w:p w14:paraId="63DFA5E6" w14:textId="69CAE474" w:rsidR="0046580C" w:rsidRPr="00817EAD" w:rsidRDefault="0046580C" w:rsidP="0046580C">
            <w:pPr>
              <w:pStyle w:val="Heading2"/>
            </w:pPr>
            <w:r w:rsidRPr="00EB4A58">
              <w:rPr>
                <w:b/>
                <w:bCs/>
              </w:rPr>
              <w:t>9:</w:t>
            </w:r>
            <w:r w:rsidR="00BE08BF">
              <w:rPr>
                <w:b/>
                <w:bCs/>
              </w:rPr>
              <w:t>45</w:t>
            </w:r>
            <w:r w:rsidRPr="00EB4A58">
              <w:rPr>
                <w:b/>
                <w:bCs/>
              </w:rPr>
              <w:t>-1</w:t>
            </w:r>
            <w:r w:rsidR="00BE08BF">
              <w:rPr>
                <w:b/>
                <w:bCs/>
              </w:rPr>
              <w:t>1</w:t>
            </w:r>
            <w:r w:rsidRPr="00EB4A58">
              <w:rPr>
                <w:b/>
                <w:bCs/>
              </w:rPr>
              <w:t>am</w:t>
            </w:r>
            <w:r>
              <w:t xml:space="preserve">: </w:t>
            </w:r>
            <w:r w:rsidR="00BE08BF" w:rsidRPr="00817EAD">
              <w:t>Rethinking colonial science</w:t>
            </w:r>
            <w:r w:rsidR="00BE08BF">
              <w:t>.</w:t>
            </w:r>
          </w:p>
        </w:tc>
      </w:tr>
      <w:tr w:rsidR="0046580C" w14:paraId="47903EFC" w14:textId="77777777" w:rsidTr="0046580C">
        <w:tc>
          <w:tcPr>
            <w:tcW w:w="4505" w:type="dxa"/>
          </w:tcPr>
          <w:p w14:paraId="24966489" w14:textId="01CA941F" w:rsidR="0046580C" w:rsidRPr="00B27EC3" w:rsidRDefault="0046580C" w:rsidP="0046580C">
            <w:pPr>
              <w:pStyle w:val="Heading2"/>
            </w:pPr>
            <w:r w:rsidRPr="00EB4A58">
              <w:rPr>
                <w:b/>
                <w:bCs/>
              </w:rPr>
              <w:t>9:</w:t>
            </w:r>
            <w:r w:rsidR="00E46B2F">
              <w:rPr>
                <w:b/>
                <w:bCs/>
              </w:rPr>
              <w:t>2</w:t>
            </w:r>
            <w:r w:rsidRPr="00EB4A58">
              <w:rPr>
                <w:b/>
                <w:bCs/>
              </w:rPr>
              <w:t>0-</w:t>
            </w:r>
            <w:r w:rsidR="00E46B2F">
              <w:rPr>
                <w:b/>
                <w:bCs/>
              </w:rPr>
              <w:t>10:50</w:t>
            </w:r>
            <w:r>
              <w:t>: Keynote</w:t>
            </w:r>
            <w:r w:rsidR="00871B41">
              <w:t xml:space="preserve"> by</w:t>
            </w:r>
            <w:r>
              <w:t xml:space="preserve"> Alice </w:t>
            </w:r>
            <w:proofErr w:type="spellStart"/>
            <w:r>
              <w:t>Te</w:t>
            </w:r>
            <w:proofErr w:type="spellEnd"/>
            <w:r>
              <w:t xml:space="preserve"> Punga Somerville</w:t>
            </w:r>
            <w:r w:rsidR="00871B41">
              <w:t>.</w:t>
            </w:r>
            <w:r>
              <w:t xml:space="preserve"> </w:t>
            </w:r>
          </w:p>
        </w:tc>
        <w:tc>
          <w:tcPr>
            <w:tcW w:w="4505" w:type="dxa"/>
          </w:tcPr>
          <w:p w14:paraId="389BAEDE" w14:textId="3DF8CAC3" w:rsidR="0046580C" w:rsidRPr="00817EAD" w:rsidRDefault="00BE08BF" w:rsidP="0046580C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11am-11:15am</w:t>
            </w:r>
            <w:r w:rsidR="0046580C" w:rsidRPr="00817EAD">
              <w:rPr>
                <w:b/>
                <w:bCs/>
              </w:rPr>
              <w:t>: coffee break</w:t>
            </w:r>
          </w:p>
        </w:tc>
      </w:tr>
      <w:tr w:rsidR="0046580C" w14:paraId="4A799FD9" w14:textId="77777777" w:rsidTr="0046580C">
        <w:tc>
          <w:tcPr>
            <w:tcW w:w="4505" w:type="dxa"/>
          </w:tcPr>
          <w:p w14:paraId="03CD1634" w14:textId="38C6D71E" w:rsidR="0046580C" w:rsidRPr="00B27EC3" w:rsidRDefault="00E46B2F" w:rsidP="0046580C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10:50</w:t>
            </w:r>
            <w:r w:rsidR="0046580C">
              <w:rPr>
                <w:b/>
                <w:bCs/>
              </w:rPr>
              <w:t>-11:</w:t>
            </w:r>
            <w:r>
              <w:rPr>
                <w:b/>
                <w:bCs/>
              </w:rPr>
              <w:t>2</w:t>
            </w:r>
            <w:r w:rsidR="0046580C">
              <w:rPr>
                <w:b/>
                <w:bCs/>
              </w:rPr>
              <w:t>0</w:t>
            </w:r>
            <w:r w:rsidR="0046580C" w:rsidRPr="00B27EC3">
              <w:rPr>
                <w:b/>
                <w:bCs/>
              </w:rPr>
              <w:t xml:space="preserve"> coffee break</w:t>
            </w:r>
          </w:p>
        </w:tc>
        <w:tc>
          <w:tcPr>
            <w:tcW w:w="4505" w:type="dxa"/>
          </w:tcPr>
          <w:p w14:paraId="6DD97565" w14:textId="1A065FD4" w:rsidR="0046580C" w:rsidRPr="00817EAD" w:rsidRDefault="00BE08BF" w:rsidP="0046580C">
            <w:pPr>
              <w:pStyle w:val="Heading2"/>
            </w:pPr>
            <w:r>
              <w:rPr>
                <w:b/>
                <w:bCs/>
              </w:rPr>
              <w:t>11:15</w:t>
            </w:r>
            <w:r w:rsidR="0046580C" w:rsidRPr="00EB4A58">
              <w:rPr>
                <w:b/>
                <w:bCs/>
              </w:rPr>
              <w:t>-</w:t>
            </w:r>
            <w:r>
              <w:rPr>
                <w:b/>
                <w:bCs/>
              </w:rPr>
              <w:t>12:30</w:t>
            </w:r>
            <w:r w:rsidR="0046580C">
              <w:rPr>
                <w:b/>
                <w:bCs/>
              </w:rPr>
              <w:t>pm</w:t>
            </w:r>
            <w:r w:rsidR="0046580C" w:rsidRPr="00817EAD">
              <w:t xml:space="preserve">: </w:t>
            </w:r>
            <w:r>
              <w:t xml:space="preserve"> Decolonising museum and library collections. </w:t>
            </w:r>
            <w:r w:rsidRPr="00817EAD">
              <w:t xml:space="preserve"> </w:t>
            </w:r>
          </w:p>
        </w:tc>
      </w:tr>
      <w:tr w:rsidR="0046580C" w14:paraId="6084D603" w14:textId="77777777" w:rsidTr="0046580C">
        <w:tc>
          <w:tcPr>
            <w:tcW w:w="4505" w:type="dxa"/>
          </w:tcPr>
          <w:p w14:paraId="36F620EC" w14:textId="4C68B0D1" w:rsidR="0046580C" w:rsidRPr="00B27EC3" w:rsidRDefault="0046580C" w:rsidP="0046580C">
            <w:pPr>
              <w:pStyle w:val="Heading2"/>
            </w:pPr>
            <w:r w:rsidRPr="00EB4A58">
              <w:rPr>
                <w:b/>
                <w:bCs/>
              </w:rPr>
              <w:t>11:</w:t>
            </w:r>
            <w:r w:rsidR="00E46B2F">
              <w:rPr>
                <w:b/>
                <w:bCs/>
              </w:rPr>
              <w:t>2</w:t>
            </w:r>
            <w:r w:rsidRPr="00EB4A58">
              <w:rPr>
                <w:b/>
                <w:bCs/>
              </w:rPr>
              <w:t>0-12:</w:t>
            </w:r>
            <w:r w:rsidR="00E46B2F">
              <w:rPr>
                <w:b/>
                <w:bCs/>
              </w:rPr>
              <w:t>3</w:t>
            </w:r>
            <w:r w:rsidRPr="00EB4A58">
              <w:rPr>
                <w:b/>
                <w:bCs/>
              </w:rPr>
              <w:t>5pm</w:t>
            </w:r>
            <w:r>
              <w:t xml:space="preserve"> Lightening talks</w:t>
            </w:r>
            <w:r w:rsidR="00871B41">
              <w:t>.</w:t>
            </w:r>
            <w:r>
              <w:t xml:space="preserve"> </w:t>
            </w:r>
          </w:p>
        </w:tc>
        <w:tc>
          <w:tcPr>
            <w:tcW w:w="4505" w:type="dxa"/>
          </w:tcPr>
          <w:p w14:paraId="1B59D674" w14:textId="2879C90C" w:rsidR="0046580C" w:rsidRPr="00817EAD" w:rsidRDefault="0046580C" w:rsidP="0046580C">
            <w:pPr>
              <w:pStyle w:val="Heading2"/>
              <w:rPr>
                <w:b/>
                <w:bCs/>
              </w:rPr>
            </w:pPr>
            <w:r w:rsidRPr="00817EAD">
              <w:rPr>
                <w:b/>
                <w:bCs/>
              </w:rPr>
              <w:t>12:</w:t>
            </w:r>
            <w:r w:rsidR="00BE08BF">
              <w:rPr>
                <w:b/>
                <w:bCs/>
              </w:rPr>
              <w:t>30</w:t>
            </w:r>
            <w:r w:rsidRPr="00817EAD">
              <w:rPr>
                <w:b/>
                <w:bCs/>
              </w:rPr>
              <w:t>-1pm: speed networking</w:t>
            </w:r>
          </w:p>
        </w:tc>
      </w:tr>
      <w:tr w:rsidR="0046580C" w14:paraId="3ADCD42D" w14:textId="77777777" w:rsidTr="0046580C">
        <w:tc>
          <w:tcPr>
            <w:tcW w:w="4505" w:type="dxa"/>
          </w:tcPr>
          <w:p w14:paraId="631321EE" w14:textId="077AC9C0" w:rsidR="0046580C" w:rsidRPr="00B27EC3" w:rsidRDefault="0046580C" w:rsidP="0046580C">
            <w:pPr>
              <w:pStyle w:val="Heading2"/>
            </w:pPr>
            <w:r w:rsidRPr="00EB4A58">
              <w:rPr>
                <w:b/>
                <w:bCs/>
              </w:rPr>
              <w:t>12:</w:t>
            </w:r>
            <w:r w:rsidR="00E46B2F">
              <w:rPr>
                <w:b/>
                <w:bCs/>
              </w:rPr>
              <w:t>3</w:t>
            </w:r>
            <w:r w:rsidRPr="00EB4A58">
              <w:rPr>
                <w:b/>
                <w:bCs/>
              </w:rPr>
              <w:t>5-1</w:t>
            </w:r>
            <w:r w:rsidR="00E46B2F">
              <w:rPr>
                <w:b/>
                <w:bCs/>
              </w:rPr>
              <w:t>:15</w:t>
            </w:r>
            <w:r w:rsidRPr="00EB4A58">
              <w:rPr>
                <w:b/>
                <w:bCs/>
              </w:rPr>
              <w:t>pm</w:t>
            </w:r>
            <w:r>
              <w:t xml:space="preserve">: </w:t>
            </w:r>
            <w:r w:rsidR="00871B41">
              <w:t>S</w:t>
            </w:r>
            <w:r>
              <w:t>pecial session on BLM in Australia by C</w:t>
            </w:r>
            <w:r w:rsidR="00876F63">
              <w:t>h</w:t>
            </w:r>
            <w:r>
              <w:t xml:space="preserve">iara </w:t>
            </w:r>
            <w:r w:rsidR="00876F63" w:rsidRPr="00876F63"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76F63" w:rsidRPr="00876F63">
              <w:t>Minestrelli</w:t>
            </w:r>
            <w:proofErr w:type="spellEnd"/>
            <w:r w:rsidR="00876F63" w:rsidRPr="00876F63">
              <w:t xml:space="preserve"> </w:t>
            </w:r>
            <w:r>
              <w:t>and Robert Thorpe (</w:t>
            </w:r>
            <w:proofErr w:type="spellStart"/>
            <w:r>
              <w:t>Gunai</w:t>
            </w:r>
            <w:proofErr w:type="spellEnd"/>
            <w:r>
              <w:t xml:space="preserve"> Elder, leader and activist)</w:t>
            </w:r>
          </w:p>
        </w:tc>
        <w:tc>
          <w:tcPr>
            <w:tcW w:w="4505" w:type="dxa"/>
          </w:tcPr>
          <w:p w14:paraId="7009966D" w14:textId="6F85B89E" w:rsidR="0046580C" w:rsidRPr="00817EAD" w:rsidRDefault="0046580C" w:rsidP="0046580C">
            <w:pPr>
              <w:pStyle w:val="Heading2"/>
              <w:rPr>
                <w:b/>
                <w:bCs/>
              </w:rPr>
            </w:pPr>
            <w:r w:rsidRPr="00817EAD">
              <w:rPr>
                <w:b/>
                <w:bCs/>
              </w:rPr>
              <w:t>1-2pm: lunch</w:t>
            </w:r>
          </w:p>
        </w:tc>
      </w:tr>
      <w:tr w:rsidR="0046580C" w14:paraId="406A179E" w14:textId="77777777" w:rsidTr="0046580C">
        <w:tc>
          <w:tcPr>
            <w:tcW w:w="4505" w:type="dxa"/>
          </w:tcPr>
          <w:p w14:paraId="44C4907F" w14:textId="44E5711A" w:rsidR="0046580C" w:rsidRPr="00B27EC3" w:rsidRDefault="0046580C" w:rsidP="0046580C">
            <w:pPr>
              <w:pStyle w:val="Heading2"/>
              <w:rPr>
                <w:b/>
                <w:bCs/>
              </w:rPr>
            </w:pPr>
            <w:r w:rsidRPr="00B27EC3">
              <w:rPr>
                <w:b/>
                <w:bCs/>
              </w:rPr>
              <w:t>1</w:t>
            </w:r>
            <w:r w:rsidR="00E46B2F">
              <w:rPr>
                <w:b/>
                <w:bCs/>
              </w:rPr>
              <w:t>:15</w:t>
            </w:r>
            <w:r w:rsidR="00CB7253">
              <w:rPr>
                <w:b/>
                <w:bCs/>
              </w:rPr>
              <w:t>-</w:t>
            </w:r>
            <w:r>
              <w:rPr>
                <w:b/>
                <w:bCs/>
              </w:rPr>
              <w:t>2:</w:t>
            </w:r>
            <w:r w:rsidR="00BE08BF">
              <w:rPr>
                <w:b/>
                <w:bCs/>
              </w:rPr>
              <w:t>00</w:t>
            </w:r>
            <w:r w:rsidRPr="00B27EC3">
              <w:rPr>
                <w:b/>
                <w:bCs/>
              </w:rPr>
              <w:t>pm: Lunch</w:t>
            </w:r>
          </w:p>
        </w:tc>
        <w:tc>
          <w:tcPr>
            <w:tcW w:w="4505" w:type="dxa"/>
          </w:tcPr>
          <w:p w14:paraId="43E84349" w14:textId="7F6B43EF" w:rsidR="0046580C" w:rsidRPr="00817EAD" w:rsidRDefault="0046580C" w:rsidP="0046580C">
            <w:pPr>
              <w:pStyle w:val="Heading2"/>
            </w:pPr>
            <w:r w:rsidRPr="00EB4A58">
              <w:rPr>
                <w:b/>
                <w:bCs/>
              </w:rPr>
              <w:t>2pm-3:15pm:</w:t>
            </w:r>
            <w:r w:rsidRPr="00817EAD">
              <w:t xml:space="preserve"> </w:t>
            </w:r>
            <w:r>
              <w:t>Re-examining the settler literary archive 1: Indigenous presence in colonial periodicals</w:t>
            </w:r>
            <w:r w:rsidR="00871B41">
              <w:t>.</w:t>
            </w:r>
          </w:p>
        </w:tc>
      </w:tr>
      <w:tr w:rsidR="0046580C" w14:paraId="2463080A" w14:textId="77777777" w:rsidTr="0046580C">
        <w:tc>
          <w:tcPr>
            <w:tcW w:w="4505" w:type="dxa"/>
          </w:tcPr>
          <w:p w14:paraId="4118E8E8" w14:textId="0D3FEDB4" w:rsidR="0046580C" w:rsidRPr="00B27EC3" w:rsidRDefault="0046580C" w:rsidP="0046580C">
            <w:pPr>
              <w:pStyle w:val="Heading2"/>
            </w:pPr>
            <w:r w:rsidRPr="00EB4A58">
              <w:rPr>
                <w:b/>
                <w:bCs/>
              </w:rPr>
              <w:t>2:</w:t>
            </w:r>
            <w:r w:rsidR="00BE08BF">
              <w:rPr>
                <w:b/>
                <w:bCs/>
              </w:rPr>
              <w:t>00</w:t>
            </w:r>
            <w:r w:rsidRPr="00EB4A58">
              <w:rPr>
                <w:b/>
                <w:bCs/>
              </w:rPr>
              <w:t>-3:30pm</w:t>
            </w:r>
            <w:r>
              <w:t>: Indigenous perspectives on imperial and postcolonial history</w:t>
            </w:r>
            <w:r w:rsidR="00871B41">
              <w:t>.</w:t>
            </w:r>
          </w:p>
        </w:tc>
        <w:tc>
          <w:tcPr>
            <w:tcW w:w="4505" w:type="dxa"/>
          </w:tcPr>
          <w:p w14:paraId="73ABE452" w14:textId="77777777" w:rsidR="0046580C" w:rsidRPr="00EB4A58" w:rsidRDefault="0046580C" w:rsidP="0046580C">
            <w:pPr>
              <w:pStyle w:val="Heading2"/>
              <w:rPr>
                <w:b/>
                <w:bCs/>
              </w:rPr>
            </w:pPr>
            <w:r w:rsidRPr="00EB4A58">
              <w:rPr>
                <w:b/>
                <w:bCs/>
              </w:rPr>
              <w:t>3:15-3:30: short break</w:t>
            </w:r>
          </w:p>
        </w:tc>
      </w:tr>
      <w:tr w:rsidR="0046580C" w14:paraId="321A49EF" w14:textId="77777777" w:rsidTr="0046580C">
        <w:tc>
          <w:tcPr>
            <w:tcW w:w="4505" w:type="dxa"/>
          </w:tcPr>
          <w:p w14:paraId="063830FE" w14:textId="77777777" w:rsidR="0046580C" w:rsidRPr="00B27EC3" w:rsidRDefault="0046580C" w:rsidP="0046580C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3:30pm-3:45pm short break</w:t>
            </w:r>
          </w:p>
        </w:tc>
        <w:tc>
          <w:tcPr>
            <w:tcW w:w="4505" w:type="dxa"/>
          </w:tcPr>
          <w:p w14:paraId="34BC2D15" w14:textId="38A538E1" w:rsidR="0046580C" w:rsidRDefault="0046580C" w:rsidP="0046580C">
            <w:pPr>
              <w:pStyle w:val="Heading2"/>
            </w:pPr>
            <w:r w:rsidRPr="00EB4A58">
              <w:rPr>
                <w:b/>
                <w:bCs/>
              </w:rPr>
              <w:t>3:30-4:45pm</w:t>
            </w:r>
            <w:r w:rsidRPr="00817EAD">
              <w:t>:</w:t>
            </w:r>
            <w:r>
              <w:t xml:space="preserve"> </w:t>
            </w:r>
            <w:r w:rsidR="00CA2740">
              <w:t xml:space="preserve">Re-examining the Settler Literary Archive 2: </w:t>
            </w:r>
            <w:proofErr w:type="spellStart"/>
            <w:r>
              <w:t>Narrativising</w:t>
            </w:r>
            <w:proofErr w:type="spellEnd"/>
            <w:r>
              <w:t xml:space="preserve"> Indigenous resistance, collaboration and survivance</w:t>
            </w:r>
            <w:r w:rsidR="00871B41">
              <w:t>.</w:t>
            </w:r>
            <w:r>
              <w:t xml:space="preserve"> </w:t>
            </w:r>
          </w:p>
        </w:tc>
      </w:tr>
      <w:tr w:rsidR="0046580C" w14:paraId="70E1EE9B" w14:textId="77777777" w:rsidTr="0046580C">
        <w:tc>
          <w:tcPr>
            <w:tcW w:w="4505" w:type="dxa"/>
          </w:tcPr>
          <w:p w14:paraId="35931E5B" w14:textId="10E18424" w:rsidR="0046580C" w:rsidRPr="00B27EC3" w:rsidRDefault="0046580C" w:rsidP="0046580C">
            <w:pPr>
              <w:pStyle w:val="Heading2"/>
            </w:pPr>
            <w:r w:rsidRPr="00EB4A58">
              <w:rPr>
                <w:b/>
                <w:bCs/>
              </w:rPr>
              <w:t>3:45-5:15pm</w:t>
            </w:r>
            <w:r>
              <w:t>: (</w:t>
            </w:r>
            <w:r w:rsidR="00871B41">
              <w:t>T</w:t>
            </w:r>
            <w:r>
              <w:t xml:space="preserve">rans)indigenous </w:t>
            </w:r>
            <w:proofErr w:type="spellStart"/>
            <w:r>
              <w:t>modernities</w:t>
            </w:r>
            <w:proofErr w:type="spellEnd"/>
            <w:r>
              <w:t>, identities and memories</w:t>
            </w:r>
            <w:r w:rsidR="00871B41">
              <w:t>.</w:t>
            </w:r>
          </w:p>
        </w:tc>
        <w:tc>
          <w:tcPr>
            <w:tcW w:w="4505" w:type="dxa"/>
          </w:tcPr>
          <w:p w14:paraId="68005C4D" w14:textId="77777777" w:rsidR="0046580C" w:rsidRPr="00817EAD" w:rsidRDefault="0046580C" w:rsidP="0046580C">
            <w:pPr>
              <w:pStyle w:val="Heading2"/>
              <w:rPr>
                <w:b/>
                <w:bCs/>
              </w:rPr>
            </w:pPr>
            <w:r w:rsidRPr="00817EAD">
              <w:rPr>
                <w:b/>
                <w:bCs/>
              </w:rPr>
              <w:t>4:45-5:15</w:t>
            </w:r>
            <w:r>
              <w:rPr>
                <w:b/>
                <w:bCs/>
              </w:rPr>
              <w:t>pm</w:t>
            </w:r>
            <w:r w:rsidRPr="00817EAD">
              <w:rPr>
                <w:b/>
                <w:bCs/>
              </w:rPr>
              <w:t>: coffee break</w:t>
            </w:r>
          </w:p>
        </w:tc>
      </w:tr>
      <w:tr w:rsidR="0046580C" w14:paraId="48E86DDF" w14:textId="77777777" w:rsidTr="0046580C">
        <w:tc>
          <w:tcPr>
            <w:tcW w:w="4505" w:type="dxa"/>
          </w:tcPr>
          <w:p w14:paraId="268B9B15" w14:textId="77777777" w:rsidR="0046580C" w:rsidRPr="00817EAD" w:rsidRDefault="0046580C" w:rsidP="0046580C">
            <w:pPr>
              <w:pStyle w:val="Heading2"/>
              <w:rPr>
                <w:b/>
                <w:bCs/>
              </w:rPr>
            </w:pPr>
            <w:r w:rsidRPr="00817EAD">
              <w:rPr>
                <w:b/>
                <w:bCs/>
              </w:rPr>
              <w:t>5</w:t>
            </w:r>
            <w:r>
              <w:rPr>
                <w:b/>
                <w:bCs/>
              </w:rPr>
              <w:t>:15</w:t>
            </w:r>
            <w:r w:rsidRPr="00817EAD">
              <w:rPr>
                <w:b/>
                <w:bCs/>
              </w:rPr>
              <w:t xml:space="preserve">-5:30pm: </w:t>
            </w:r>
            <w:r>
              <w:rPr>
                <w:b/>
                <w:bCs/>
              </w:rPr>
              <w:t>coffee break</w:t>
            </w:r>
          </w:p>
        </w:tc>
        <w:tc>
          <w:tcPr>
            <w:tcW w:w="4505" w:type="dxa"/>
          </w:tcPr>
          <w:p w14:paraId="54C94853" w14:textId="3FF00C32" w:rsidR="0046580C" w:rsidRPr="00817EAD" w:rsidRDefault="0046580C" w:rsidP="0046580C">
            <w:pPr>
              <w:pStyle w:val="Heading2"/>
            </w:pPr>
            <w:r w:rsidRPr="00EB4A58">
              <w:rPr>
                <w:b/>
                <w:bCs/>
              </w:rPr>
              <w:t>5:15-6:45</w:t>
            </w:r>
            <w:r>
              <w:rPr>
                <w:b/>
                <w:bCs/>
              </w:rPr>
              <w:t>pm</w:t>
            </w:r>
            <w:r w:rsidRPr="00EB4A58">
              <w:rPr>
                <w:b/>
                <w:bCs/>
              </w:rPr>
              <w:t>:</w:t>
            </w:r>
            <w:r w:rsidRPr="00817EAD">
              <w:t xml:space="preserve"> Roundtable on </w:t>
            </w:r>
            <w:r>
              <w:t xml:space="preserve">Settler </w:t>
            </w:r>
            <w:r w:rsidR="00CA2740">
              <w:t>C</w:t>
            </w:r>
            <w:r>
              <w:t xml:space="preserve">olonial </w:t>
            </w:r>
            <w:r w:rsidR="00CA2740">
              <w:t>S</w:t>
            </w:r>
            <w:r>
              <w:t xml:space="preserve">tudies, Indigenous Studies and Victorian </w:t>
            </w:r>
            <w:r w:rsidR="00CA2740">
              <w:t>S</w:t>
            </w:r>
            <w:r>
              <w:t xml:space="preserve">tudies: Manu </w:t>
            </w:r>
            <w:proofErr w:type="spellStart"/>
            <w:r>
              <w:t>Samriti</w:t>
            </w:r>
            <w:proofErr w:type="spellEnd"/>
            <w:r>
              <w:t xml:space="preserve"> </w:t>
            </w:r>
            <w:proofErr w:type="spellStart"/>
            <w:r>
              <w:t>Chander</w:t>
            </w:r>
            <w:proofErr w:type="spellEnd"/>
            <w:r>
              <w:t xml:space="preserve">, Jason Rudy, Tanya </w:t>
            </w:r>
            <w:proofErr w:type="spellStart"/>
            <w:r w:rsidRPr="007001C1">
              <w:t>Agathocleous</w:t>
            </w:r>
            <w:proofErr w:type="spellEnd"/>
            <w:r>
              <w:t xml:space="preserve">, </w:t>
            </w:r>
            <w:proofErr w:type="spellStart"/>
            <w:r>
              <w:t>Fariha</w:t>
            </w:r>
            <w:proofErr w:type="spellEnd"/>
            <w:r>
              <w:t xml:space="preserve"> Shaikh (chair: Ryan Fong)</w:t>
            </w:r>
          </w:p>
        </w:tc>
      </w:tr>
      <w:tr w:rsidR="0046580C" w14:paraId="02BAAA6A" w14:textId="77777777" w:rsidTr="0046580C">
        <w:tc>
          <w:tcPr>
            <w:tcW w:w="4505" w:type="dxa"/>
          </w:tcPr>
          <w:p w14:paraId="17CBD610" w14:textId="050DBC5A" w:rsidR="0046580C" w:rsidRPr="00B27EC3" w:rsidRDefault="0046580C" w:rsidP="0046580C">
            <w:pPr>
              <w:pStyle w:val="Heading2"/>
            </w:pPr>
            <w:r w:rsidRPr="00EB4A58">
              <w:rPr>
                <w:b/>
                <w:bCs/>
              </w:rPr>
              <w:t>5:30pm -7pm</w:t>
            </w:r>
            <w:r>
              <w:t>: Roundtable on Indigenous studies in a European context: Jodi Byrd, Chris Andersen, Coll Thrush (chair: David S</w:t>
            </w:r>
            <w:r w:rsidR="00871B41">
              <w:t>tirrup</w:t>
            </w:r>
            <w:r>
              <w:t>)</w:t>
            </w:r>
          </w:p>
        </w:tc>
        <w:tc>
          <w:tcPr>
            <w:tcW w:w="4505" w:type="dxa"/>
          </w:tcPr>
          <w:p w14:paraId="01DFD352" w14:textId="77777777" w:rsidR="0046580C" w:rsidRPr="00817EAD" w:rsidRDefault="0046580C" w:rsidP="0046580C">
            <w:pPr>
              <w:pStyle w:val="Heading2"/>
            </w:pPr>
            <w:r w:rsidRPr="00EB4A58">
              <w:rPr>
                <w:b/>
                <w:bCs/>
              </w:rPr>
              <w:t>6:45-7pm:</w:t>
            </w:r>
            <w:r w:rsidRPr="00817EAD">
              <w:t xml:space="preserve"> closing remarks</w:t>
            </w:r>
            <w:r>
              <w:t xml:space="preserve"> </w:t>
            </w:r>
          </w:p>
        </w:tc>
      </w:tr>
      <w:tr w:rsidR="0046580C" w14:paraId="5A178BD8" w14:textId="77777777" w:rsidTr="0046580C">
        <w:tc>
          <w:tcPr>
            <w:tcW w:w="4505" w:type="dxa"/>
          </w:tcPr>
          <w:p w14:paraId="4E284BC6" w14:textId="54EB0F9D" w:rsidR="0046580C" w:rsidRPr="004562D6" w:rsidRDefault="0046580C" w:rsidP="0046580C">
            <w:pPr>
              <w:pStyle w:val="Heading2"/>
            </w:pPr>
            <w:r>
              <w:rPr>
                <w:b/>
                <w:bCs/>
              </w:rPr>
              <w:t>7:30pm-</w:t>
            </w:r>
            <w:r w:rsidR="00F514D3">
              <w:rPr>
                <w:b/>
                <w:bCs/>
              </w:rPr>
              <w:t>9pm social event</w:t>
            </w:r>
            <w:r>
              <w:rPr>
                <w:b/>
                <w:bCs/>
              </w:rPr>
              <w:t xml:space="preserve">: </w:t>
            </w:r>
            <w:r w:rsidR="00F514D3" w:rsidRPr="00F514D3">
              <w:t>“Indigenous Futurisms: Tradition and Innovation in Indigenous short films.”</w:t>
            </w:r>
            <w:r w:rsidR="00F514D3">
              <w:t xml:space="preserve"> An evening of Indigenous short films presented by </w:t>
            </w:r>
            <w:proofErr w:type="spellStart"/>
            <w:r w:rsidR="00F514D3">
              <w:t>Danne</w:t>
            </w:r>
            <w:proofErr w:type="spellEnd"/>
            <w:r w:rsidR="00F514D3">
              <w:t xml:space="preserve"> Jobin and Charlotte </w:t>
            </w:r>
            <w:proofErr w:type="spellStart"/>
            <w:r w:rsidR="00F514D3">
              <w:t>Vergette</w:t>
            </w:r>
            <w:proofErr w:type="spellEnd"/>
            <w:r w:rsidR="00F514D3">
              <w:t xml:space="preserve">, </w:t>
            </w:r>
            <w:r w:rsidR="00F514D3">
              <w:lastRenderedPageBreak/>
              <w:t>Research Affiliates, Centre for Indigenous and Settler Colonial Studies.</w:t>
            </w:r>
          </w:p>
        </w:tc>
        <w:tc>
          <w:tcPr>
            <w:tcW w:w="4505" w:type="dxa"/>
          </w:tcPr>
          <w:p w14:paraId="7AEFBC4B" w14:textId="77777777" w:rsidR="0046580C" w:rsidRPr="00EB4A58" w:rsidRDefault="0046580C" w:rsidP="0046580C">
            <w:pPr>
              <w:pStyle w:val="Heading2"/>
              <w:rPr>
                <w:b/>
                <w:bCs/>
              </w:rPr>
            </w:pPr>
          </w:p>
        </w:tc>
      </w:tr>
    </w:tbl>
    <w:p w14:paraId="126866BE" w14:textId="77777777" w:rsidR="00EE787E" w:rsidRDefault="00EE787E" w:rsidP="0046580C">
      <w:pPr>
        <w:pStyle w:val="Heading1"/>
      </w:pPr>
    </w:p>
    <w:sectPr w:rsidR="00EE787E" w:rsidSect="00FE7286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E0F6F" w14:textId="77777777" w:rsidR="004B4239" w:rsidRDefault="004B4239" w:rsidP="0046580C">
      <w:r>
        <w:separator/>
      </w:r>
    </w:p>
  </w:endnote>
  <w:endnote w:type="continuationSeparator" w:id="0">
    <w:p w14:paraId="4B0CE69E" w14:textId="77777777" w:rsidR="004B4239" w:rsidRDefault="004B4239" w:rsidP="0046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BFCC7" w14:textId="77777777" w:rsidR="004B4239" w:rsidRDefault="004B4239" w:rsidP="0046580C">
      <w:r>
        <w:separator/>
      </w:r>
    </w:p>
  </w:footnote>
  <w:footnote w:type="continuationSeparator" w:id="0">
    <w:p w14:paraId="4A46F96E" w14:textId="77777777" w:rsidR="004B4239" w:rsidRDefault="004B4239" w:rsidP="0046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33BC7" w14:textId="114AE4E4" w:rsidR="0046580C" w:rsidRDefault="0046580C" w:rsidP="0046580C">
    <w:pPr>
      <w:pStyle w:val="Heading2"/>
    </w:pPr>
    <w:r w:rsidRPr="0046580C">
      <w:rPr>
        <w:b/>
        <w:bCs/>
        <w:u w:val="single"/>
      </w:rPr>
      <w:t xml:space="preserve">Entangled </w:t>
    </w:r>
    <w:proofErr w:type="spellStart"/>
    <w:r w:rsidRPr="0046580C">
      <w:rPr>
        <w:b/>
        <w:bCs/>
        <w:u w:val="single"/>
      </w:rPr>
      <w:t>Modernities</w:t>
    </w:r>
    <w:proofErr w:type="spellEnd"/>
    <w:r w:rsidRPr="0046580C">
      <w:rPr>
        <w:b/>
        <w:bCs/>
        <w:u w:val="single"/>
      </w:rPr>
      <w:t>: New Directions in Settler Colonial</w:t>
    </w:r>
    <w:r w:rsidR="00CA2740">
      <w:rPr>
        <w:b/>
        <w:bCs/>
        <w:u w:val="single"/>
      </w:rPr>
      <w:t xml:space="preserve"> and Critical Indigenous</w:t>
    </w:r>
    <w:r w:rsidRPr="0046580C">
      <w:rPr>
        <w:b/>
        <w:bCs/>
        <w:u w:val="single"/>
      </w:rPr>
      <w:t xml:space="preserve"> Studies</w:t>
    </w:r>
    <w:r w:rsidR="00CA2740">
      <w:rPr>
        <w:b/>
        <w:bCs/>
        <w:u w:val="single"/>
      </w:rPr>
      <w:t>, 11</w:t>
    </w:r>
    <w:r w:rsidR="00CA2740" w:rsidRPr="00CA2740">
      <w:rPr>
        <w:b/>
        <w:bCs/>
        <w:u w:val="single"/>
        <w:vertAlign w:val="superscript"/>
      </w:rPr>
      <w:t>th</w:t>
    </w:r>
    <w:r w:rsidR="00CA2740">
      <w:rPr>
        <w:b/>
        <w:bCs/>
        <w:u w:val="single"/>
      </w:rPr>
      <w:t>-12</w:t>
    </w:r>
    <w:r w:rsidR="00CA2740" w:rsidRPr="00CA2740">
      <w:rPr>
        <w:b/>
        <w:bCs/>
        <w:u w:val="single"/>
        <w:vertAlign w:val="superscript"/>
      </w:rPr>
      <w:t>th</w:t>
    </w:r>
    <w:r w:rsidR="00CA2740">
      <w:rPr>
        <w:b/>
        <w:bCs/>
        <w:u w:val="single"/>
      </w:rPr>
      <w:t xml:space="preserve"> September 2020.</w:t>
    </w:r>
    <w:r>
      <w:t xml:space="preserve"> (all timings are </w:t>
    </w:r>
    <w:r w:rsidR="00FD6CAE">
      <w:t>British Summer Time (UTC + 1)</w:t>
    </w:r>
    <w:r>
      <w:t>, please adjust for your particular time zone).</w:t>
    </w:r>
  </w:p>
  <w:p w14:paraId="57956382" w14:textId="77777777" w:rsidR="0046580C" w:rsidRDefault="00465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0C"/>
    <w:rsid w:val="0046580C"/>
    <w:rsid w:val="00495495"/>
    <w:rsid w:val="004B1981"/>
    <w:rsid w:val="004B4239"/>
    <w:rsid w:val="007C4CEB"/>
    <w:rsid w:val="00871B41"/>
    <w:rsid w:val="00876F63"/>
    <w:rsid w:val="00BE08BF"/>
    <w:rsid w:val="00CA2740"/>
    <w:rsid w:val="00CB7253"/>
    <w:rsid w:val="00D823FF"/>
    <w:rsid w:val="00E46B2F"/>
    <w:rsid w:val="00E56650"/>
    <w:rsid w:val="00EE787E"/>
    <w:rsid w:val="00F514D3"/>
    <w:rsid w:val="00FC502D"/>
    <w:rsid w:val="00FD6CAE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ED1F8"/>
  <w14:defaultImageDpi w14:val="32767"/>
  <w15:chartTrackingRefBased/>
  <w15:docId w15:val="{DBE61349-BFCB-CA4E-A0E3-3120F840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580C"/>
  </w:style>
  <w:style w:type="paragraph" w:styleId="Heading1">
    <w:name w:val="heading 1"/>
    <w:basedOn w:val="Normal"/>
    <w:next w:val="Normal"/>
    <w:link w:val="Heading1Char"/>
    <w:uiPriority w:val="9"/>
    <w:qFormat/>
    <w:rsid w:val="004658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8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58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58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65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80C"/>
  </w:style>
  <w:style w:type="paragraph" w:styleId="Footer">
    <w:name w:val="footer"/>
    <w:basedOn w:val="Normal"/>
    <w:link w:val="FooterChar"/>
    <w:uiPriority w:val="99"/>
    <w:unhideWhenUsed/>
    <w:rsid w:val="00465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80C"/>
  </w:style>
  <w:style w:type="paragraph" w:styleId="BalloonText">
    <w:name w:val="Balloon Text"/>
    <w:basedOn w:val="Normal"/>
    <w:link w:val="BalloonTextChar"/>
    <w:uiPriority w:val="99"/>
    <w:semiHidden/>
    <w:unhideWhenUsed/>
    <w:rsid w:val="00FD6C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Michael Falk</cp:lastModifiedBy>
  <cp:revision>8</cp:revision>
  <dcterms:created xsi:type="dcterms:W3CDTF">2020-08-19T10:07:00Z</dcterms:created>
  <dcterms:modified xsi:type="dcterms:W3CDTF">2020-09-10T13:45:00Z</dcterms:modified>
</cp:coreProperties>
</file>